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61" w:type="dxa"/>
        <w:tblInd w:w="-530" w:type="dxa"/>
        <w:tblLayout w:type="fixed"/>
        <w:tblLook w:val="0000" w:firstRow="0" w:lastRow="0" w:firstColumn="0" w:lastColumn="0" w:noHBand="0" w:noVBand="0"/>
      </w:tblPr>
      <w:tblGrid>
        <w:gridCol w:w="4891"/>
        <w:gridCol w:w="5670"/>
      </w:tblGrid>
      <w:tr w:rsidR="003E0123" w:rsidRPr="00012DC4" w14:paraId="3D4B9720" w14:textId="77777777" w:rsidTr="00C91D89">
        <w:tc>
          <w:tcPr>
            <w:tcW w:w="4891" w:type="dxa"/>
          </w:tcPr>
          <w:p w14:paraId="60745E1E" w14:textId="77777777" w:rsidR="003E0123" w:rsidRPr="00012DC4" w:rsidRDefault="003E0123" w:rsidP="00C91D89">
            <w:pPr>
              <w:keepNext/>
              <w:spacing w:after="0" w:line="240" w:lineRule="auto"/>
              <w:ind w:left="0" w:firstLine="0"/>
              <w:jc w:val="center"/>
              <w:outlineLvl w:val="3"/>
              <w:rPr>
                <w:bCs/>
                <w:color w:val="auto"/>
                <w:szCs w:val="26"/>
              </w:rPr>
            </w:pPr>
            <w:r w:rsidRPr="00012DC4">
              <w:rPr>
                <w:bCs/>
                <w:color w:val="auto"/>
                <w:szCs w:val="26"/>
              </w:rPr>
              <w:t>BỘ CÔNG  THƯƠNG</w:t>
            </w:r>
          </w:p>
          <w:p w14:paraId="6B4B8148" w14:textId="77777777" w:rsidR="003E0123" w:rsidRDefault="003E0123" w:rsidP="00C91D89">
            <w:pPr>
              <w:spacing w:after="0" w:line="240" w:lineRule="auto"/>
              <w:ind w:left="0" w:firstLine="0"/>
              <w:jc w:val="center"/>
              <w:rPr>
                <w:b/>
                <w:color w:val="auto"/>
                <w:szCs w:val="26"/>
              </w:rPr>
            </w:pPr>
            <w:r w:rsidRPr="00012DC4">
              <w:rPr>
                <w:b/>
                <w:color w:val="auto"/>
                <w:szCs w:val="26"/>
              </w:rPr>
              <w:t xml:space="preserve">TRƯỜNG ĐẠI HỌC </w:t>
            </w:r>
          </w:p>
          <w:p w14:paraId="4AABA5EF" w14:textId="77777777" w:rsidR="003E0123" w:rsidRPr="00012DC4" w:rsidRDefault="003E0123" w:rsidP="00C91D89">
            <w:pPr>
              <w:spacing w:after="0" w:line="240" w:lineRule="auto"/>
              <w:ind w:left="0" w:firstLine="0"/>
              <w:jc w:val="center"/>
              <w:rPr>
                <w:b/>
                <w:color w:val="auto"/>
                <w:szCs w:val="26"/>
              </w:rPr>
            </w:pPr>
            <w:r w:rsidRPr="00012DC4">
              <w:rPr>
                <w:b/>
                <w:color w:val="auto"/>
                <w:szCs w:val="26"/>
              </w:rPr>
              <w:t>KINH TẾ - KỸ THUẬT CÔNG NGHIỆP</w:t>
            </w:r>
          </w:p>
          <w:p w14:paraId="3609A88D" w14:textId="07A3422B" w:rsidR="003E0123" w:rsidRPr="00012DC4" w:rsidRDefault="003E0123" w:rsidP="00C91D89">
            <w:pPr>
              <w:spacing w:after="0" w:line="240" w:lineRule="auto"/>
              <w:ind w:left="0" w:firstLine="0"/>
              <w:jc w:val="center"/>
              <w:rPr>
                <w:b/>
                <w:color w:val="auto"/>
                <w:sz w:val="20"/>
                <w:szCs w:val="20"/>
              </w:rPr>
            </w:pPr>
            <w:r>
              <w:rPr>
                <w:noProof/>
              </w:rPr>
              <mc:AlternateContent>
                <mc:Choice Requires="wps">
                  <w:drawing>
                    <wp:anchor distT="4294967295" distB="4294967295" distL="114300" distR="114300" simplePos="0" relativeHeight="251659264" behindDoc="0" locked="0" layoutInCell="1" allowOverlap="1" wp14:anchorId="35177871" wp14:editId="055E244D">
                      <wp:simplePos x="0" y="0"/>
                      <wp:positionH relativeFrom="column">
                        <wp:posOffset>712470</wp:posOffset>
                      </wp:positionH>
                      <wp:positionV relativeFrom="paragraph">
                        <wp:posOffset>12699</wp:posOffset>
                      </wp:positionV>
                      <wp:extent cx="1661160" cy="0"/>
                      <wp:effectExtent l="0" t="0" r="0"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11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w:pict>
                    <v:line w14:anchorId="7169EB6F" id="Straight Connector 2"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6.1pt,1pt" to="186.9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BTIrwEAAEgDAAAOAAAAZHJzL2Uyb0RvYy54bWysU8Fu2zAMvQ/YPwi6L44DNNiMOD2k6y7d&#10;FqDdBzCSbAuTRYFUYufvJ6lJVmy3YT4Ikkg+vfdIb+7n0YmTIbboW1kvllIYr1Bb37fyx8vjh49S&#10;cASvwaE3rTwblvfb9+82U2jMCgd02pBIIJ6bKbRyiDE0VcVqMCPwAoPxKdghjRDTkfpKE0wJfXTV&#10;arlcVxOSDoTKMKfbh9eg3Bb8rjMqfu86NlG4ViZusaxU1kNeq+0Gmp4gDFZdaMA/sBjB+vToDeoB&#10;Iogj2b+gRqsIGbu4UDhW2HVWmaIhqamXf6h5HiCYoiWZw+FmE/8/WPXttPN7ytTV7J/DE6qfLDzu&#10;BvC9KQReziE1rs5WVVPg5laSDxz2JA7TV9QpB44RiwtzR2OGTPrEXMw+38w2cxQqXdbrdV2vU0/U&#10;NVZBcy0MxPGLwVHkTSud9dkHaOD0xDETgeaakq89PlrnSi+dF1MrP92t7koBo7M6B3MaU3/YORIn&#10;yNNQvqIqRd6mER69LmCDAf35so9g3es+Pe78xYysPw8bNwfU5z1dTUrtKiwvo5Xn4e25VP/+Aba/&#10;AAAA//8DAFBLAwQUAAYACAAAACEAV/cOLNkAAAAHAQAADwAAAGRycy9kb3ducmV2LnhtbEyPwU7D&#10;MBBE70j8g7VIXCrq1JEAhTgVAnLjQgFx3cZLEhGv09htA1/PwgWOoxnNvCnXsx/UgabYB7awWmag&#10;iJvgem4tvDzXF9egYkJ2OAQmC58UYV2dnpRYuHDkJzpsUqukhGOBFrqUxkLr2HTkMS7DSCzee5g8&#10;JpFTq92ERyn3gzZZdqk99iwLHY5011Hzsdl7C7F+pV39tWgW2VveBjK7+8cHtPb8bL69AZVoTn9h&#10;+MEXdKiEaRv27KIaRK+MkagFI5fEz69yubL91boq9X/+6hsAAP//AwBQSwECLQAUAAYACAAAACEA&#10;toM4kv4AAADhAQAAEwAAAAAAAAAAAAAAAAAAAAAAW0NvbnRlbnRfVHlwZXNdLnhtbFBLAQItABQA&#10;BgAIAAAAIQA4/SH/1gAAAJQBAAALAAAAAAAAAAAAAAAAAC8BAABfcmVscy8ucmVsc1BLAQItABQA&#10;BgAIAAAAIQAErBTIrwEAAEgDAAAOAAAAAAAAAAAAAAAAAC4CAABkcnMvZTJvRG9jLnhtbFBLAQIt&#10;ABQABgAIAAAAIQBX9w4s2QAAAAcBAAAPAAAAAAAAAAAAAAAAAAkEAABkcnMvZG93bnJldi54bWxQ&#10;SwUGAAAAAAQABADzAAAADwUAAAAA&#10;"/>
                  </w:pict>
                </mc:Fallback>
              </mc:AlternateContent>
            </w:r>
            <w:r w:rsidRPr="00012DC4">
              <w:rPr>
                <w:b/>
                <w:color w:val="auto"/>
                <w:sz w:val="20"/>
                <w:szCs w:val="20"/>
              </w:rPr>
              <w:t xml:space="preserve"> </w:t>
            </w:r>
          </w:p>
          <w:p w14:paraId="2B940430" w14:textId="6559B827" w:rsidR="003E0123" w:rsidRPr="00012DC4" w:rsidRDefault="003E0123" w:rsidP="00C91D89">
            <w:pPr>
              <w:spacing w:after="0" w:line="240" w:lineRule="auto"/>
              <w:ind w:left="0" w:firstLine="0"/>
              <w:jc w:val="center"/>
              <w:rPr>
                <w:color w:val="auto"/>
                <w:sz w:val="24"/>
                <w:szCs w:val="20"/>
              </w:rPr>
            </w:pPr>
            <w:r w:rsidRPr="00012DC4">
              <w:rPr>
                <w:color w:val="auto"/>
                <w:szCs w:val="20"/>
              </w:rPr>
              <w:t>Số</w:t>
            </w:r>
            <w:r>
              <w:rPr>
                <w:color w:val="auto"/>
                <w:szCs w:val="20"/>
              </w:rPr>
              <w:t xml:space="preserve"> </w:t>
            </w:r>
            <w:r w:rsidR="009E4C87">
              <w:rPr>
                <w:color w:val="auto"/>
                <w:szCs w:val="20"/>
              </w:rPr>
              <w:t>1213</w:t>
            </w:r>
            <w:r w:rsidRPr="00012DC4">
              <w:rPr>
                <w:color w:val="auto"/>
                <w:szCs w:val="20"/>
              </w:rPr>
              <w:fldChar w:fldCharType="begin"/>
            </w:r>
            <w:r w:rsidRPr="00012DC4">
              <w:rPr>
                <w:color w:val="auto"/>
                <w:szCs w:val="20"/>
              </w:rPr>
              <w:instrText xml:space="preserve"> MERGEFIELD "Số" </w:instrText>
            </w:r>
            <w:r w:rsidR="00000000">
              <w:rPr>
                <w:color w:val="auto"/>
                <w:szCs w:val="20"/>
              </w:rPr>
              <w:fldChar w:fldCharType="separate"/>
            </w:r>
            <w:r w:rsidRPr="00012DC4">
              <w:rPr>
                <w:color w:val="auto"/>
                <w:szCs w:val="20"/>
              </w:rPr>
              <w:fldChar w:fldCharType="end"/>
            </w:r>
            <w:r w:rsidRPr="00012DC4">
              <w:rPr>
                <w:color w:val="auto"/>
                <w:szCs w:val="20"/>
              </w:rPr>
              <w:t>/</w:t>
            </w:r>
            <w:r>
              <w:rPr>
                <w:color w:val="auto"/>
                <w:szCs w:val="20"/>
              </w:rPr>
              <w:t>TB</w:t>
            </w:r>
            <w:r w:rsidRPr="00012DC4">
              <w:rPr>
                <w:color w:val="auto"/>
                <w:szCs w:val="20"/>
              </w:rPr>
              <w:t>-ĐHKTKTCN</w:t>
            </w:r>
          </w:p>
        </w:tc>
        <w:tc>
          <w:tcPr>
            <w:tcW w:w="5670" w:type="dxa"/>
          </w:tcPr>
          <w:p w14:paraId="68716C8B" w14:textId="77777777" w:rsidR="003E0123" w:rsidRPr="00012DC4" w:rsidRDefault="003E0123" w:rsidP="00C91D89">
            <w:pPr>
              <w:keepNext/>
              <w:spacing w:after="0" w:line="240" w:lineRule="auto"/>
              <w:ind w:left="0" w:firstLine="0"/>
              <w:jc w:val="center"/>
              <w:outlineLvl w:val="2"/>
              <w:rPr>
                <w:b/>
                <w:color w:val="auto"/>
                <w:sz w:val="24"/>
                <w:szCs w:val="20"/>
              </w:rPr>
            </w:pPr>
            <w:r w:rsidRPr="00012DC4">
              <w:rPr>
                <w:b/>
                <w:color w:val="auto"/>
                <w:szCs w:val="20"/>
              </w:rPr>
              <w:t xml:space="preserve">CỘNG HÒA XÃ HỘI CHỦ NGHĨA VIỆT </w:t>
            </w:r>
            <w:smartTag w:uri="urn:schemas-microsoft-com:office:smarttags" w:element="country-region">
              <w:smartTag w:uri="urn:schemas-microsoft-com:office:smarttags" w:element="place">
                <w:r w:rsidRPr="00012DC4">
                  <w:rPr>
                    <w:b/>
                    <w:color w:val="auto"/>
                    <w:szCs w:val="20"/>
                  </w:rPr>
                  <w:t>NAM</w:t>
                </w:r>
              </w:smartTag>
            </w:smartTag>
          </w:p>
          <w:p w14:paraId="625DF8CB" w14:textId="77777777" w:rsidR="003E0123" w:rsidRPr="00012DC4" w:rsidRDefault="003E0123" w:rsidP="00C91D89">
            <w:pPr>
              <w:spacing w:after="0" w:line="240" w:lineRule="auto"/>
              <w:ind w:left="0" w:firstLine="0"/>
              <w:jc w:val="center"/>
              <w:rPr>
                <w:b/>
                <w:bCs/>
                <w:color w:val="auto"/>
                <w:szCs w:val="24"/>
              </w:rPr>
            </w:pPr>
            <w:r w:rsidRPr="00012DC4">
              <w:rPr>
                <w:b/>
                <w:bCs/>
                <w:color w:val="auto"/>
                <w:szCs w:val="24"/>
              </w:rPr>
              <w:t>Độc lập - Tự do - Hạnh phúc</w:t>
            </w:r>
          </w:p>
          <w:p w14:paraId="4A1E7DF4" w14:textId="77777777" w:rsidR="003E0123" w:rsidRPr="00012DC4" w:rsidRDefault="003E0123" w:rsidP="00C91D89">
            <w:pPr>
              <w:spacing w:after="0" w:line="240" w:lineRule="auto"/>
              <w:ind w:left="0" w:firstLine="0"/>
              <w:jc w:val="center"/>
              <w:rPr>
                <w:color w:val="auto"/>
                <w:szCs w:val="24"/>
              </w:rPr>
            </w:pPr>
            <w:r w:rsidRPr="00012DC4">
              <w:rPr>
                <w:color w:val="auto"/>
                <w:szCs w:val="24"/>
              </w:rPr>
              <w:t xml:space="preserve"> </w:t>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r w:rsidRPr="00012DC4">
              <w:rPr>
                <w:color w:val="auto"/>
                <w:sz w:val="20"/>
                <w:szCs w:val="20"/>
              </w:rPr>
              <w:sym w:font="Symbol" w:char="F0BE"/>
            </w:r>
          </w:p>
          <w:p w14:paraId="0ED2DD4C" w14:textId="77777777" w:rsidR="003E0123" w:rsidRPr="00012DC4" w:rsidRDefault="003E0123" w:rsidP="00C91D89">
            <w:pPr>
              <w:spacing w:after="0" w:line="240" w:lineRule="auto"/>
              <w:ind w:left="0" w:firstLine="0"/>
              <w:jc w:val="center"/>
              <w:rPr>
                <w:i/>
                <w:color w:val="auto"/>
                <w:szCs w:val="24"/>
              </w:rPr>
            </w:pPr>
          </w:p>
          <w:p w14:paraId="4A80766A" w14:textId="4FEF72A9" w:rsidR="003E0123" w:rsidRPr="00012DC4" w:rsidRDefault="003E0123" w:rsidP="003E0123">
            <w:pPr>
              <w:spacing w:after="0" w:line="240" w:lineRule="auto"/>
              <w:ind w:left="0" w:firstLine="0"/>
              <w:jc w:val="center"/>
              <w:rPr>
                <w:i/>
                <w:color w:val="auto"/>
                <w:szCs w:val="24"/>
                <w:lang w:val="vi-VN"/>
              </w:rPr>
            </w:pPr>
            <w:r>
              <w:rPr>
                <w:i/>
                <w:color w:val="auto"/>
                <w:szCs w:val="24"/>
              </w:rPr>
              <w:t xml:space="preserve">Hà Nội, ngày </w:t>
            </w:r>
            <w:r w:rsidR="009E4C87">
              <w:rPr>
                <w:i/>
                <w:color w:val="auto"/>
                <w:szCs w:val="24"/>
              </w:rPr>
              <w:t>16</w:t>
            </w:r>
            <w:r>
              <w:rPr>
                <w:i/>
                <w:color w:val="auto"/>
                <w:szCs w:val="24"/>
              </w:rPr>
              <w:t xml:space="preserve"> </w:t>
            </w:r>
            <w:r w:rsidRPr="00012DC4">
              <w:rPr>
                <w:i/>
                <w:color w:val="auto"/>
                <w:szCs w:val="24"/>
              </w:rPr>
              <w:t>tháng</w:t>
            </w:r>
            <w:r>
              <w:rPr>
                <w:i/>
                <w:color w:val="auto"/>
                <w:szCs w:val="24"/>
              </w:rPr>
              <w:t xml:space="preserve"> </w:t>
            </w:r>
            <w:r w:rsidR="009E4C87">
              <w:rPr>
                <w:i/>
                <w:color w:val="auto"/>
                <w:szCs w:val="24"/>
              </w:rPr>
              <w:t>10</w:t>
            </w:r>
            <w:r>
              <w:rPr>
                <w:i/>
                <w:color w:val="auto"/>
                <w:szCs w:val="24"/>
              </w:rPr>
              <w:t xml:space="preserve"> </w:t>
            </w:r>
            <w:r w:rsidRPr="00012DC4">
              <w:rPr>
                <w:i/>
                <w:color w:val="auto"/>
                <w:szCs w:val="24"/>
              </w:rPr>
              <w:t>năm 202</w:t>
            </w:r>
            <w:r>
              <w:rPr>
                <w:i/>
                <w:color w:val="auto"/>
                <w:szCs w:val="24"/>
              </w:rPr>
              <w:t>5</w:t>
            </w:r>
          </w:p>
        </w:tc>
      </w:tr>
    </w:tbl>
    <w:p w14:paraId="17F17F91" w14:textId="77777777" w:rsidR="003E0123" w:rsidRDefault="003E0123" w:rsidP="003E0123">
      <w:pPr>
        <w:tabs>
          <w:tab w:val="center" w:pos="2285"/>
          <w:tab w:val="right" w:pos="10714"/>
        </w:tabs>
        <w:spacing w:after="49" w:line="259" w:lineRule="auto"/>
        <w:ind w:left="0" w:firstLine="0"/>
        <w:jc w:val="left"/>
        <w:rPr>
          <w:b/>
        </w:rPr>
      </w:pPr>
      <w:r>
        <w:rPr>
          <w:rFonts w:ascii="Calibri" w:eastAsia="Calibri" w:hAnsi="Calibri" w:cs="Calibri"/>
          <w:sz w:val="22"/>
        </w:rPr>
        <w:tab/>
      </w:r>
      <w:r>
        <w:rPr>
          <w:b/>
        </w:rPr>
        <w:t xml:space="preserve"> </w:t>
      </w:r>
    </w:p>
    <w:p w14:paraId="26B7A875" w14:textId="77777777" w:rsidR="003E0123" w:rsidRPr="000F7F31" w:rsidRDefault="003E0123" w:rsidP="00AA2839">
      <w:pPr>
        <w:tabs>
          <w:tab w:val="center" w:pos="2285"/>
          <w:tab w:val="right" w:pos="10714"/>
        </w:tabs>
        <w:spacing w:after="0" w:line="240" w:lineRule="auto"/>
        <w:ind w:left="0" w:firstLine="0"/>
        <w:jc w:val="center"/>
        <w:rPr>
          <w:b/>
          <w:bCs/>
          <w:sz w:val="30"/>
          <w:szCs w:val="30"/>
        </w:rPr>
      </w:pPr>
      <w:r w:rsidRPr="000F7F31">
        <w:rPr>
          <w:b/>
          <w:bCs/>
          <w:sz w:val="30"/>
          <w:szCs w:val="30"/>
        </w:rPr>
        <w:t>THÔNG BÁO</w:t>
      </w:r>
    </w:p>
    <w:p w14:paraId="4AFC64A7" w14:textId="61F18379" w:rsidR="003E0123" w:rsidRPr="00C85DDA" w:rsidRDefault="003E0123" w:rsidP="00AA2839">
      <w:pPr>
        <w:pStyle w:val="Tiu20"/>
        <w:shd w:val="clear" w:color="auto" w:fill="auto"/>
        <w:spacing w:before="0" w:line="240" w:lineRule="auto"/>
        <w:ind w:right="62"/>
        <w:rPr>
          <w:rFonts w:ascii="Times New Roman" w:hAnsi="Times New Roman" w:cs="Times New Roman"/>
          <w:i/>
          <w:iCs/>
          <w:spacing w:val="-6"/>
          <w:sz w:val="26"/>
          <w:szCs w:val="26"/>
        </w:rPr>
      </w:pPr>
      <w:r w:rsidRPr="00C85DDA">
        <w:rPr>
          <w:rFonts w:ascii="Times New Roman" w:hAnsi="Times New Roman" w:cs="Times New Roman"/>
          <w:i/>
          <w:iCs/>
          <w:spacing w:val="-6"/>
          <w:sz w:val="26"/>
          <w:szCs w:val="26"/>
        </w:rPr>
        <w:t>V/v kiểm tra, đối chiếu thông tin về kết quả học tập và rèn luyện</w:t>
      </w:r>
      <w:r w:rsidR="0082317C">
        <w:rPr>
          <w:rFonts w:ascii="Times New Roman" w:hAnsi="Times New Roman" w:cs="Times New Roman"/>
          <w:i/>
          <w:iCs/>
          <w:spacing w:val="-6"/>
          <w:sz w:val="26"/>
          <w:szCs w:val="26"/>
        </w:rPr>
        <w:t xml:space="preserve"> đối với sinh viên</w:t>
      </w:r>
      <w:r w:rsidRPr="00C85DDA">
        <w:rPr>
          <w:rFonts w:ascii="Times New Roman" w:hAnsi="Times New Roman" w:cs="Times New Roman"/>
          <w:i/>
          <w:iCs/>
          <w:spacing w:val="-6"/>
          <w:sz w:val="26"/>
          <w:szCs w:val="26"/>
        </w:rPr>
        <w:t xml:space="preserve"> </w:t>
      </w:r>
    </w:p>
    <w:p w14:paraId="45E2F7F1" w14:textId="1B9E1A7F" w:rsidR="003E0123" w:rsidRPr="00C85DDA" w:rsidRDefault="0082317C" w:rsidP="00AA2839">
      <w:pPr>
        <w:pStyle w:val="Tiu20"/>
        <w:shd w:val="clear" w:color="auto" w:fill="auto"/>
        <w:spacing w:before="0" w:line="240" w:lineRule="auto"/>
        <w:ind w:right="62"/>
        <w:rPr>
          <w:rFonts w:ascii="Times New Roman" w:hAnsi="Times New Roman" w:cs="Times New Roman"/>
          <w:i/>
          <w:iCs/>
          <w:spacing w:val="-6"/>
          <w:sz w:val="26"/>
          <w:szCs w:val="26"/>
        </w:rPr>
      </w:pPr>
      <w:r>
        <w:rPr>
          <w:rFonts w:ascii="Times New Roman" w:hAnsi="Times New Roman" w:cs="Times New Roman"/>
          <w:i/>
          <w:iCs/>
          <w:spacing w:val="-6"/>
          <w:sz w:val="26"/>
          <w:szCs w:val="26"/>
        </w:rPr>
        <w:t>Hệ đại học chính qui</w:t>
      </w:r>
      <w:r w:rsidR="003E0123" w:rsidRPr="00C85DDA">
        <w:rPr>
          <w:rFonts w:ascii="Times New Roman" w:hAnsi="Times New Roman" w:cs="Times New Roman"/>
          <w:i/>
          <w:iCs/>
          <w:spacing w:val="-6"/>
          <w:sz w:val="26"/>
          <w:szCs w:val="26"/>
        </w:rPr>
        <w:t xml:space="preserve"> đủ điều kiện xét học bổng KKHT học kỳ </w:t>
      </w:r>
      <w:r w:rsidR="009E4C87">
        <w:rPr>
          <w:rFonts w:ascii="Times New Roman" w:hAnsi="Times New Roman" w:cs="Times New Roman"/>
          <w:i/>
          <w:iCs/>
          <w:spacing w:val="-6"/>
          <w:sz w:val="26"/>
          <w:szCs w:val="26"/>
        </w:rPr>
        <w:t>I</w:t>
      </w:r>
      <w:r w:rsidR="003E0123" w:rsidRPr="00C85DDA">
        <w:rPr>
          <w:rFonts w:ascii="Times New Roman" w:hAnsi="Times New Roman" w:cs="Times New Roman"/>
          <w:i/>
          <w:iCs/>
          <w:spacing w:val="-6"/>
          <w:sz w:val="26"/>
          <w:szCs w:val="26"/>
        </w:rPr>
        <w:t>I năm học 2024 - 2025</w:t>
      </w:r>
    </w:p>
    <w:p w14:paraId="677025B5" w14:textId="77777777" w:rsidR="00E00BE1" w:rsidRDefault="00E00BE1"/>
    <w:p w14:paraId="11550D78" w14:textId="699C7613" w:rsidR="00393FB9" w:rsidRDefault="00393FB9" w:rsidP="009E4C87">
      <w:pPr>
        <w:spacing w:after="0" w:line="280" w:lineRule="exact"/>
        <w:ind w:left="0" w:firstLine="709"/>
      </w:pPr>
      <w:r>
        <w:t xml:space="preserve">Căn cứ </w:t>
      </w:r>
      <w:r w:rsidR="009E4C87">
        <w:t>Quyết định 863/QĐ-ĐHKTKTCN ngày 20/08/2025 của Hiệu trưởng Nhà trường về việc ban hành Qui định về việc xét cấp học bổng khuyến khích học tập đối với sinh viên đào tạo đại học chính qui của Trường Đại học Kinh tế Kỹ thuật Công Nghiệp.</w:t>
      </w:r>
    </w:p>
    <w:p w14:paraId="61DC4B9A" w14:textId="326AAE01" w:rsidR="00CD06A9" w:rsidRDefault="00CD06A9" w:rsidP="001C78EA">
      <w:pPr>
        <w:spacing w:after="0" w:line="280" w:lineRule="exact"/>
        <w:ind w:left="0" w:firstLine="709"/>
        <w:rPr>
          <w:szCs w:val="26"/>
        </w:rPr>
      </w:pPr>
      <w:r>
        <w:rPr>
          <w:szCs w:val="26"/>
        </w:rPr>
        <w:t xml:space="preserve">Để đảm bảo quyền lợi cho sinh viên, tránh sai sót và thắc mắc về danh sách sinh viên đủ điều kiện xét cấp học bổng KKHT học kỳ </w:t>
      </w:r>
      <w:r w:rsidR="009E4C87">
        <w:rPr>
          <w:szCs w:val="26"/>
        </w:rPr>
        <w:t>I</w:t>
      </w:r>
      <w:r>
        <w:rPr>
          <w:szCs w:val="26"/>
        </w:rPr>
        <w:t>I năm học 2024 - 2025 trước khi Phòng Chính trị và Công tác Sinh viên xây dựng phương án trình Hội đồng Nhà trường xét duyệt chính thức</w:t>
      </w:r>
      <w:r w:rsidR="001C78EA">
        <w:rPr>
          <w:szCs w:val="26"/>
        </w:rPr>
        <w:t>.</w:t>
      </w:r>
    </w:p>
    <w:p w14:paraId="6FC747FB" w14:textId="77777777" w:rsidR="00CD06A9" w:rsidRDefault="00CD06A9" w:rsidP="00C85DDA">
      <w:pPr>
        <w:pStyle w:val="BodyTextIndent"/>
        <w:spacing w:before="240" w:after="0" w:line="280" w:lineRule="exact"/>
        <w:ind w:left="0"/>
        <w:jc w:val="center"/>
        <w:rPr>
          <w:b/>
          <w:sz w:val="26"/>
          <w:szCs w:val="26"/>
        </w:rPr>
      </w:pPr>
      <w:r>
        <w:rPr>
          <w:b/>
          <w:sz w:val="26"/>
          <w:szCs w:val="26"/>
        </w:rPr>
        <w:t>NHÀ TRƯỜNG THÔNG BÁO:</w:t>
      </w:r>
    </w:p>
    <w:p w14:paraId="4B216CE2" w14:textId="77777777" w:rsidR="00CD06A9" w:rsidRDefault="00CD06A9" w:rsidP="00C85DDA">
      <w:pPr>
        <w:pStyle w:val="BodyTextIndent"/>
        <w:spacing w:after="0" w:line="280" w:lineRule="exact"/>
        <w:ind w:left="0" w:firstLine="720"/>
        <w:jc w:val="center"/>
        <w:rPr>
          <w:b/>
          <w:sz w:val="6"/>
          <w:szCs w:val="26"/>
        </w:rPr>
      </w:pPr>
    </w:p>
    <w:p w14:paraId="5C5AE7F3" w14:textId="5181759F" w:rsidR="00CD06A9" w:rsidRDefault="00CD06A9" w:rsidP="00C85DDA">
      <w:pPr>
        <w:pStyle w:val="BodyTextIndent"/>
        <w:spacing w:after="0" w:line="280" w:lineRule="exact"/>
        <w:ind w:left="0" w:firstLine="720"/>
        <w:jc w:val="both"/>
        <w:rPr>
          <w:sz w:val="26"/>
          <w:szCs w:val="26"/>
        </w:rPr>
      </w:pPr>
      <w:r>
        <w:rPr>
          <w:sz w:val="26"/>
          <w:szCs w:val="26"/>
        </w:rPr>
        <w:t xml:space="preserve">1. Đề nghị Sinh viên có tên trong </w:t>
      </w:r>
      <w:r>
        <w:rPr>
          <w:b/>
          <w:i/>
          <w:sz w:val="26"/>
          <w:szCs w:val="26"/>
        </w:rPr>
        <w:t>Phụ lục (</w:t>
      </w:r>
      <w:r w:rsidRPr="00D97747">
        <w:rPr>
          <w:bCs/>
          <w:iCs/>
          <w:sz w:val="26"/>
          <w:szCs w:val="26"/>
        </w:rPr>
        <w:t>gửi kèm</w:t>
      </w:r>
      <w:r>
        <w:rPr>
          <w:sz w:val="26"/>
          <w:szCs w:val="26"/>
        </w:rPr>
        <w:t>) kiểm tra, đối chiếu thông tin về kết quả học tập và rèn luyện, nếu đúng: Sinh viên hoàn thành nhiệm vụ.</w:t>
      </w:r>
    </w:p>
    <w:p w14:paraId="26814AEB" w14:textId="031E6B6E" w:rsidR="00CD06A9" w:rsidRDefault="00CD06A9" w:rsidP="00C85DDA">
      <w:pPr>
        <w:pStyle w:val="BodyTextIndent"/>
        <w:spacing w:after="0" w:line="280" w:lineRule="exact"/>
        <w:ind w:left="0" w:firstLine="720"/>
        <w:jc w:val="both"/>
        <w:rPr>
          <w:sz w:val="26"/>
          <w:szCs w:val="26"/>
        </w:rPr>
      </w:pPr>
      <w:r>
        <w:rPr>
          <w:sz w:val="26"/>
          <w:szCs w:val="26"/>
        </w:rPr>
        <w:t xml:space="preserve">2. Trường hợp Sinh viên có tên trong </w:t>
      </w:r>
      <w:r>
        <w:rPr>
          <w:b/>
          <w:i/>
          <w:sz w:val="26"/>
          <w:szCs w:val="26"/>
        </w:rPr>
        <w:t xml:space="preserve">Phụ lục </w:t>
      </w:r>
      <w:r>
        <w:rPr>
          <w:sz w:val="26"/>
          <w:szCs w:val="26"/>
        </w:rPr>
        <w:t xml:space="preserve">nếu có sự nhầm lẫn, sai lệch về kết quả học tập, rèn luyện, hoặc Sinh viên có đủ điều kiện nhưng không có tên trong </w:t>
      </w:r>
      <w:r>
        <w:rPr>
          <w:b/>
          <w:i/>
          <w:sz w:val="26"/>
          <w:szCs w:val="26"/>
        </w:rPr>
        <w:t xml:space="preserve">Phụ lục </w:t>
      </w:r>
      <w:r>
        <w:rPr>
          <w:sz w:val="26"/>
          <w:szCs w:val="26"/>
        </w:rPr>
        <w:t xml:space="preserve"> phản hồi thông tin về Phòng Chính trị và Công tác Sinh viên:</w:t>
      </w:r>
    </w:p>
    <w:p w14:paraId="4923D397" w14:textId="16BB82DD" w:rsidR="00CD06A9" w:rsidRDefault="00CD06A9" w:rsidP="00C85DDA">
      <w:pPr>
        <w:pStyle w:val="BodyTextIndent"/>
        <w:spacing w:after="0" w:line="280" w:lineRule="exact"/>
        <w:ind w:left="0" w:firstLine="720"/>
        <w:jc w:val="both"/>
        <w:rPr>
          <w:sz w:val="26"/>
          <w:szCs w:val="26"/>
        </w:rPr>
      </w:pPr>
      <w:r>
        <w:rPr>
          <w:sz w:val="26"/>
          <w:szCs w:val="26"/>
        </w:rPr>
        <w:t>- Cơ sở Hà Nội: Thầy Nguyễn Đức Trung (Điện thoại 0889460858).</w:t>
      </w:r>
    </w:p>
    <w:p w14:paraId="7E7926DC" w14:textId="77777777" w:rsidR="00CD06A9" w:rsidRDefault="00CD06A9" w:rsidP="00C85DDA">
      <w:pPr>
        <w:pStyle w:val="BodyTextIndent"/>
        <w:spacing w:after="0" w:line="280" w:lineRule="exact"/>
        <w:ind w:left="0" w:firstLine="720"/>
        <w:jc w:val="both"/>
        <w:rPr>
          <w:sz w:val="26"/>
          <w:szCs w:val="26"/>
        </w:rPr>
      </w:pPr>
      <w:r>
        <w:rPr>
          <w:sz w:val="26"/>
          <w:szCs w:val="26"/>
        </w:rPr>
        <w:t>- Cơ sở Nam Định: Thầy Bùi Thanh Tuân (Điện thoại 0949889698).</w:t>
      </w:r>
    </w:p>
    <w:p w14:paraId="08D4D26B" w14:textId="41A21828" w:rsidR="00CD06A9" w:rsidRDefault="00CD06A9" w:rsidP="00C85DDA">
      <w:pPr>
        <w:pStyle w:val="BodyTextIndent"/>
        <w:spacing w:after="0" w:line="280" w:lineRule="exact"/>
        <w:ind w:left="0" w:firstLine="720"/>
        <w:jc w:val="both"/>
        <w:rPr>
          <w:sz w:val="26"/>
          <w:szCs w:val="26"/>
        </w:rPr>
      </w:pPr>
      <w:r>
        <w:rPr>
          <w:sz w:val="26"/>
          <w:szCs w:val="26"/>
        </w:rPr>
        <w:t>3. Sinh viên có trách nhiệm kiểm tra tổng số tín chỉ đã đăng ký học tập trong học kỳ I</w:t>
      </w:r>
      <w:r w:rsidR="009E4C87">
        <w:rPr>
          <w:sz w:val="26"/>
          <w:szCs w:val="26"/>
        </w:rPr>
        <w:t>I</w:t>
      </w:r>
      <w:r>
        <w:rPr>
          <w:sz w:val="26"/>
          <w:szCs w:val="26"/>
        </w:rPr>
        <w:t xml:space="preserve"> năm học 2024-2025 (số tín chỉ trong </w:t>
      </w:r>
      <w:r w:rsidRPr="00D66CAD">
        <w:rPr>
          <w:b/>
          <w:bCs/>
          <w:i/>
          <w:iCs/>
          <w:sz w:val="26"/>
          <w:szCs w:val="26"/>
        </w:rPr>
        <w:t xml:space="preserve">Phụ lục </w:t>
      </w:r>
      <w:r>
        <w:rPr>
          <w:sz w:val="26"/>
          <w:szCs w:val="26"/>
        </w:rPr>
        <w:t>đã trừ các học phần GDTC, GDQP, Tiếng anh học vượt, tiếng anh tăng cường).</w:t>
      </w:r>
    </w:p>
    <w:p w14:paraId="6798F629" w14:textId="003D0CA2" w:rsidR="00CD06A9" w:rsidRDefault="00CD06A9" w:rsidP="00C85DDA">
      <w:pPr>
        <w:pStyle w:val="BodyTextIndent"/>
        <w:spacing w:after="0" w:line="280" w:lineRule="exact"/>
        <w:ind w:left="0" w:firstLine="720"/>
        <w:jc w:val="both"/>
        <w:rPr>
          <w:sz w:val="26"/>
          <w:szCs w:val="26"/>
        </w:rPr>
      </w:pPr>
      <w:r>
        <w:rPr>
          <w:sz w:val="26"/>
          <w:szCs w:val="26"/>
        </w:rPr>
        <w:t xml:space="preserve">4. Thời hạn tiếp nhận phản hồi: </w:t>
      </w:r>
      <w:r w:rsidRPr="002A4210">
        <w:rPr>
          <w:b/>
          <w:sz w:val="26"/>
          <w:szCs w:val="26"/>
        </w:rPr>
        <w:t xml:space="preserve">Trước 17h00’ ngày </w:t>
      </w:r>
      <w:r w:rsidR="009E4C87">
        <w:rPr>
          <w:b/>
          <w:sz w:val="26"/>
          <w:szCs w:val="26"/>
        </w:rPr>
        <w:t>27</w:t>
      </w:r>
      <w:r>
        <w:rPr>
          <w:b/>
          <w:sz w:val="26"/>
          <w:szCs w:val="26"/>
        </w:rPr>
        <w:t>-</w:t>
      </w:r>
      <w:r w:rsidR="009E4C87">
        <w:rPr>
          <w:b/>
          <w:sz w:val="26"/>
          <w:szCs w:val="26"/>
        </w:rPr>
        <w:t>10</w:t>
      </w:r>
      <w:r>
        <w:rPr>
          <w:b/>
          <w:sz w:val="26"/>
          <w:szCs w:val="26"/>
        </w:rPr>
        <w:t>-2025</w:t>
      </w:r>
      <w:r>
        <w:rPr>
          <w:sz w:val="26"/>
          <w:szCs w:val="26"/>
        </w:rPr>
        <w:t>.</w:t>
      </w:r>
    </w:p>
    <w:p w14:paraId="722871EF" w14:textId="411A5D72" w:rsidR="00CD06A9" w:rsidRDefault="00CD06A9" w:rsidP="00C85DDA">
      <w:pPr>
        <w:pStyle w:val="BodyTextIndent"/>
        <w:spacing w:after="0" w:line="280" w:lineRule="exact"/>
        <w:ind w:left="0" w:firstLine="720"/>
        <w:jc w:val="both"/>
        <w:rPr>
          <w:i/>
          <w:sz w:val="26"/>
          <w:szCs w:val="26"/>
        </w:rPr>
      </w:pPr>
      <w:r>
        <w:rPr>
          <w:i/>
          <w:sz w:val="26"/>
          <w:szCs w:val="26"/>
          <w:u w:val="single"/>
        </w:rPr>
        <w:t>Lưu ý:</w:t>
      </w:r>
      <w:r>
        <w:rPr>
          <w:i/>
          <w:sz w:val="26"/>
          <w:szCs w:val="26"/>
        </w:rPr>
        <w:t xml:space="preserve"> Sau thời gian trên nếu Sinh viên không có phản hồi, Phòng Chính trị và Công tác Sinh viên sẽ không tiếp nhận, giải quyết những vấn đề phát sinh có liên quan về kết quả xét cấp học bổng KKHT học kỳ </w:t>
      </w:r>
      <w:r w:rsidR="009E4C87">
        <w:rPr>
          <w:i/>
          <w:sz w:val="26"/>
          <w:szCs w:val="26"/>
        </w:rPr>
        <w:t>I</w:t>
      </w:r>
      <w:r>
        <w:rPr>
          <w:i/>
          <w:sz w:val="26"/>
          <w:szCs w:val="26"/>
        </w:rPr>
        <w:t xml:space="preserve">I năm học 2024 - 2025. </w:t>
      </w:r>
    </w:p>
    <w:p w14:paraId="14A7E55F" w14:textId="77777777" w:rsidR="00CD06A9" w:rsidRDefault="00CD06A9" w:rsidP="00C85DDA">
      <w:pPr>
        <w:pStyle w:val="BodyTextIndent"/>
        <w:spacing w:after="0" w:line="280" w:lineRule="exact"/>
        <w:ind w:left="0" w:firstLine="720"/>
        <w:jc w:val="both"/>
        <w:rPr>
          <w:sz w:val="26"/>
          <w:szCs w:val="26"/>
        </w:rPr>
      </w:pPr>
      <w:r>
        <w:rPr>
          <w:sz w:val="26"/>
          <w:szCs w:val="26"/>
        </w:rPr>
        <w:t>Kính nhờ các Thầy/Cô - Lãnh đạo các Khoa có ngành chỉ đạo Cố vấn học tập/Nhóm CVHT chuyên trách đôn đốc, nhắc nhở Ban cán sự lớp và Sinh viên chủ động, nghiêm túc thực hiện theo nội dung thông báo để đảm bảo quyền lợi của Sinh viên, tránh những thắc mắc sau này.</w:t>
      </w:r>
    </w:p>
    <w:p w14:paraId="0817379F" w14:textId="77777777" w:rsidR="00CD06A9" w:rsidRDefault="00CD06A9" w:rsidP="00C85DDA">
      <w:pPr>
        <w:pStyle w:val="BodyTextIndent"/>
        <w:spacing w:after="0" w:line="280" w:lineRule="exact"/>
        <w:ind w:left="0"/>
        <w:jc w:val="both"/>
        <w:rPr>
          <w:sz w:val="26"/>
          <w:szCs w:val="26"/>
        </w:rPr>
      </w:pPr>
      <w:r>
        <w:rPr>
          <w:sz w:val="26"/>
          <w:szCs w:val="26"/>
        </w:rPr>
        <w:tab/>
        <w:t>Trân trọng!</w:t>
      </w:r>
    </w:p>
    <w:p w14:paraId="4D942CA2" w14:textId="77777777" w:rsidR="00C85DDA" w:rsidRDefault="00C85DDA" w:rsidP="00C85DDA">
      <w:pPr>
        <w:pStyle w:val="BodyTextIndent"/>
        <w:spacing w:after="0" w:line="280" w:lineRule="exact"/>
        <w:ind w:left="0"/>
        <w:jc w:val="both"/>
        <w:rPr>
          <w:sz w:val="26"/>
          <w:szCs w:val="26"/>
        </w:rPr>
      </w:pPr>
    </w:p>
    <w:tbl>
      <w:tblPr>
        <w:tblW w:w="9606" w:type="dxa"/>
        <w:tblLook w:val="04A0" w:firstRow="1" w:lastRow="0" w:firstColumn="1" w:lastColumn="0" w:noHBand="0" w:noVBand="1"/>
      </w:tblPr>
      <w:tblGrid>
        <w:gridCol w:w="3652"/>
        <w:gridCol w:w="284"/>
        <w:gridCol w:w="284"/>
        <w:gridCol w:w="5386"/>
      </w:tblGrid>
      <w:tr w:rsidR="00C85DDA" w14:paraId="187DEED7" w14:textId="77777777" w:rsidTr="00C85DDA">
        <w:tc>
          <w:tcPr>
            <w:tcW w:w="3652" w:type="dxa"/>
          </w:tcPr>
          <w:p w14:paraId="73AB432D" w14:textId="77777777" w:rsidR="00C85DDA" w:rsidRDefault="00C85DDA" w:rsidP="00CD06A9">
            <w:pPr>
              <w:ind w:left="0" w:firstLine="0"/>
              <w:jc w:val="left"/>
              <w:rPr>
                <w:lang w:val="de-DE"/>
              </w:rPr>
            </w:pPr>
            <w:r>
              <w:rPr>
                <w:b/>
                <w:i/>
                <w:u w:val="single"/>
                <w:lang w:val="de-DE"/>
              </w:rPr>
              <w:t>Nơi nhận:</w:t>
            </w:r>
            <w:r>
              <w:rPr>
                <w:lang w:val="de-DE"/>
              </w:rPr>
              <w:t xml:space="preserve"> </w:t>
            </w:r>
          </w:p>
          <w:p w14:paraId="27EFFDD1" w14:textId="77777777" w:rsidR="00C85DDA" w:rsidRPr="00C85DDA" w:rsidRDefault="00C85DDA" w:rsidP="00C85DDA">
            <w:pPr>
              <w:spacing w:after="0" w:line="240" w:lineRule="auto"/>
              <w:ind w:left="0" w:firstLine="0"/>
              <w:jc w:val="left"/>
              <w:rPr>
                <w:sz w:val="22"/>
                <w:szCs w:val="18"/>
                <w:lang w:val="de-DE"/>
              </w:rPr>
            </w:pPr>
            <w:r w:rsidRPr="00C85DDA">
              <w:rPr>
                <w:sz w:val="22"/>
                <w:szCs w:val="18"/>
                <w:lang w:val="de-DE"/>
              </w:rPr>
              <w:t>- Các Khoa có ngành (để p/h);</w:t>
            </w:r>
          </w:p>
          <w:p w14:paraId="6D23D56F" w14:textId="6CC6F69E" w:rsidR="00C85DDA" w:rsidRPr="00C85DDA" w:rsidRDefault="00C85DDA" w:rsidP="00C85DDA">
            <w:pPr>
              <w:spacing w:after="0" w:line="240" w:lineRule="auto"/>
              <w:ind w:left="0" w:firstLine="0"/>
              <w:jc w:val="left"/>
              <w:rPr>
                <w:sz w:val="22"/>
                <w:szCs w:val="18"/>
                <w:lang w:val="de-DE"/>
              </w:rPr>
            </w:pPr>
            <w:r w:rsidRPr="00C85DDA">
              <w:rPr>
                <w:sz w:val="22"/>
                <w:szCs w:val="18"/>
                <w:lang w:val="de-DE"/>
              </w:rPr>
              <w:t>- CVHT, các lớp SV (để t/h)</w:t>
            </w:r>
          </w:p>
          <w:p w14:paraId="56DEA2DD" w14:textId="14070A53" w:rsidR="00C85DDA" w:rsidRDefault="00C85DDA" w:rsidP="00C85DDA">
            <w:pPr>
              <w:spacing w:after="0" w:line="240" w:lineRule="auto"/>
              <w:ind w:left="0" w:firstLine="0"/>
              <w:jc w:val="left"/>
              <w:rPr>
                <w:lang w:val="de-DE"/>
              </w:rPr>
            </w:pPr>
            <w:r w:rsidRPr="00C85DDA">
              <w:rPr>
                <w:sz w:val="22"/>
                <w:szCs w:val="18"/>
              </w:rPr>
              <w:t>- Lưu VT, CT&amp;CTSV.</w:t>
            </w:r>
          </w:p>
        </w:tc>
        <w:tc>
          <w:tcPr>
            <w:tcW w:w="284" w:type="dxa"/>
          </w:tcPr>
          <w:p w14:paraId="084534E3" w14:textId="77777777" w:rsidR="00C85DDA" w:rsidRDefault="00C85DDA" w:rsidP="00C91D89">
            <w:pPr>
              <w:spacing w:before="20" w:after="20" w:line="320" w:lineRule="exact"/>
              <w:jc w:val="center"/>
              <w:rPr>
                <w:b/>
                <w:bCs/>
                <w:sz w:val="28"/>
                <w:szCs w:val="28"/>
                <w:lang w:val="de-DE"/>
              </w:rPr>
            </w:pPr>
          </w:p>
        </w:tc>
        <w:tc>
          <w:tcPr>
            <w:tcW w:w="284" w:type="dxa"/>
          </w:tcPr>
          <w:p w14:paraId="361ADB4E" w14:textId="6A56353C" w:rsidR="00C85DDA" w:rsidRDefault="00C85DDA" w:rsidP="00C91D89">
            <w:pPr>
              <w:spacing w:before="20" w:after="20" w:line="320" w:lineRule="exact"/>
              <w:jc w:val="center"/>
              <w:rPr>
                <w:b/>
                <w:bCs/>
                <w:sz w:val="28"/>
                <w:szCs w:val="28"/>
                <w:lang w:val="de-DE"/>
              </w:rPr>
            </w:pPr>
          </w:p>
        </w:tc>
        <w:tc>
          <w:tcPr>
            <w:tcW w:w="5386" w:type="dxa"/>
          </w:tcPr>
          <w:p w14:paraId="3F5C076B" w14:textId="77777777" w:rsidR="00C85DDA" w:rsidRDefault="00C85DDA" w:rsidP="00C85DDA">
            <w:pPr>
              <w:spacing w:after="0" w:line="240" w:lineRule="auto"/>
              <w:ind w:left="0" w:firstLine="0"/>
              <w:jc w:val="center"/>
              <w:rPr>
                <w:bCs/>
                <w:szCs w:val="26"/>
                <w:lang w:val="de-DE"/>
              </w:rPr>
            </w:pPr>
            <w:r>
              <w:rPr>
                <w:bCs/>
                <w:szCs w:val="26"/>
                <w:lang w:val="de-DE"/>
              </w:rPr>
              <w:t>T/L HIỆU TRƯỞNG</w:t>
            </w:r>
          </w:p>
          <w:p w14:paraId="489563AB" w14:textId="77777777" w:rsidR="00C85DDA" w:rsidRDefault="00C85DDA" w:rsidP="00C85DDA">
            <w:pPr>
              <w:spacing w:after="0" w:line="240" w:lineRule="auto"/>
              <w:ind w:left="0" w:firstLine="0"/>
              <w:jc w:val="center"/>
              <w:rPr>
                <w:b/>
                <w:bCs/>
                <w:szCs w:val="26"/>
                <w:lang w:val="de-DE"/>
              </w:rPr>
            </w:pPr>
            <w:r>
              <w:rPr>
                <w:b/>
                <w:bCs/>
                <w:szCs w:val="26"/>
                <w:lang w:val="de-DE"/>
              </w:rPr>
              <w:t>KT/TRƯỞNG PHÒNG CT&amp;CTSV</w:t>
            </w:r>
          </w:p>
          <w:p w14:paraId="261D821F" w14:textId="77777777" w:rsidR="00C85DDA" w:rsidRDefault="00C85DDA" w:rsidP="00C85DDA">
            <w:pPr>
              <w:spacing w:after="0" w:line="240" w:lineRule="auto"/>
              <w:ind w:left="0" w:firstLine="0"/>
              <w:jc w:val="center"/>
              <w:rPr>
                <w:b/>
                <w:bCs/>
                <w:szCs w:val="26"/>
                <w:lang w:val="de-DE"/>
              </w:rPr>
            </w:pPr>
            <w:r>
              <w:rPr>
                <w:b/>
                <w:bCs/>
                <w:szCs w:val="26"/>
                <w:lang w:val="de-DE"/>
              </w:rPr>
              <w:t>PHÓ TRƯỞNG PHÒNG CT&amp;CTSV</w:t>
            </w:r>
          </w:p>
          <w:p w14:paraId="5515A16C" w14:textId="0B8DB073" w:rsidR="00C85DDA" w:rsidRDefault="00C85DDA" w:rsidP="00A100CB">
            <w:pPr>
              <w:spacing w:before="20" w:after="20" w:line="320" w:lineRule="exact"/>
              <w:rPr>
                <w:b/>
                <w:bCs/>
                <w:sz w:val="28"/>
                <w:szCs w:val="28"/>
                <w:lang w:val="de-DE"/>
              </w:rPr>
            </w:pPr>
          </w:p>
          <w:p w14:paraId="39DE94FC" w14:textId="7B632B28" w:rsidR="00C85DDA" w:rsidRPr="00C85DDA" w:rsidRDefault="009E4C87" w:rsidP="00A100CB">
            <w:pPr>
              <w:spacing w:before="20" w:after="20"/>
              <w:rPr>
                <w:b/>
                <w:bCs/>
                <w:sz w:val="22"/>
                <w:szCs w:val="38"/>
                <w:lang w:val="de-DE"/>
              </w:rPr>
            </w:pPr>
            <w:r>
              <w:rPr>
                <w:b/>
                <w:bCs/>
                <w:sz w:val="22"/>
                <w:szCs w:val="38"/>
                <w:lang w:val="de-DE"/>
              </w:rPr>
              <w:t xml:space="preserve"> </w:t>
            </w:r>
            <w:r w:rsidR="00AA2839">
              <w:rPr>
                <w:b/>
                <w:bCs/>
                <w:sz w:val="22"/>
                <w:szCs w:val="38"/>
                <w:lang w:val="de-DE"/>
              </w:rPr>
              <w:t>(đã ký)</w:t>
            </w:r>
          </w:p>
          <w:p w14:paraId="46400A52" w14:textId="77777777" w:rsidR="00C85DDA" w:rsidRDefault="00C85DDA" w:rsidP="00C85DDA">
            <w:pPr>
              <w:spacing w:before="20" w:after="20"/>
              <w:jc w:val="center"/>
              <w:rPr>
                <w:b/>
                <w:bCs/>
                <w:sz w:val="12"/>
                <w:szCs w:val="28"/>
                <w:lang w:val="de-DE"/>
              </w:rPr>
            </w:pPr>
          </w:p>
          <w:p w14:paraId="21D8D3A4" w14:textId="77777777" w:rsidR="00C85DDA" w:rsidRDefault="00C85DDA" w:rsidP="00C85DDA">
            <w:pPr>
              <w:spacing w:before="20" w:after="20" w:line="320" w:lineRule="exact"/>
              <w:jc w:val="center"/>
              <w:rPr>
                <w:b/>
                <w:bCs/>
                <w:sz w:val="28"/>
                <w:szCs w:val="28"/>
                <w:lang w:val="de-DE"/>
              </w:rPr>
            </w:pPr>
          </w:p>
          <w:p w14:paraId="163C0AFB" w14:textId="22723FF2" w:rsidR="00C85DDA" w:rsidRDefault="00C85DDA" w:rsidP="00C85DDA">
            <w:pPr>
              <w:spacing w:before="20" w:after="20" w:line="320" w:lineRule="exact"/>
              <w:ind w:left="0" w:firstLine="0"/>
              <w:rPr>
                <w:szCs w:val="26"/>
                <w:lang w:val="de-DE"/>
              </w:rPr>
            </w:pPr>
            <w:r>
              <w:rPr>
                <w:b/>
                <w:bCs/>
                <w:i/>
                <w:szCs w:val="26"/>
                <w:lang w:val="de-DE"/>
              </w:rPr>
              <w:t xml:space="preserve">                   Th.S Nguyễn Như Vĩnh</w:t>
            </w:r>
          </w:p>
        </w:tc>
      </w:tr>
    </w:tbl>
    <w:p w14:paraId="0BB6682D" w14:textId="77777777" w:rsidR="00CD06A9" w:rsidRDefault="00CD06A9" w:rsidP="000B6A34">
      <w:pPr>
        <w:ind w:left="0" w:firstLine="0"/>
        <w:jc w:val="left"/>
      </w:pPr>
    </w:p>
    <w:sectPr w:rsidR="00CD06A9" w:rsidSect="00C85DDA">
      <w:pgSz w:w="11907" w:h="16840" w:code="9"/>
      <w:pgMar w:top="851" w:right="1134" w:bottom="851"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123"/>
    <w:rsid w:val="00045D5E"/>
    <w:rsid w:val="000B6A34"/>
    <w:rsid w:val="00156A1E"/>
    <w:rsid w:val="001C78EA"/>
    <w:rsid w:val="003613B8"/>
    <w:rsid w:val="00393FB9"/>
    <w:rsid w:val="003E0123"/>
    <w:rsid w:val="00490F72"/>
    <w:rsid w:val="004D1159"/>
    <w:rsid w:val="004E360A"/>
    <w:rsid w:val="006B1168"/>
    <w:rsid w:val="0082317C"/>
    <w:rsid w:val="009E4C87"/>
    <w:rsid w:val="00A0708F"/>
    <w:rsid w:val="00A100CB"/>
    <w:rsid w:val="00A91FA4"/>
    <w:rsid w:val="00AA2839"/>
    <w:rsid w:val="00C85DDA"/>
    <w:rsid w:val="00CD06A9"/>
    <w:rsid w:val="00E00BE1"/>
    <w:rsid w:val="00EA31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26E35F43"/>
  <w15:chartTrackingRefBased/>
  <w15:docId w15:val="{68D472FE-36F5-4BCA-850B-E51655794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0123"/>
    <w:pPr>
      <w:spacing w:after="5" w:line="289" w:lineRule="auto"/>
      <w:ind w:left="1294" w:firstLine="547"/>
      <w:jc w:val="both"/>
    </w:pPr>
    <w:rPr>
      <w:rFonts w:ascii="Times New Roman" w:eastAsia="Times New Roman" w:hAnsi="Times New Roman" w:cs="Times New Roman"/>
      <w:color w:val="000000"/>
      <w:kern w:val="0"/>
      <w:sz w:val="26"/>
      <w:szCs w:val="22"/>
      <w14:ligatures w14:val="none"/>
    </w:rPr>
  </w:style>
  <w:style w:type="paragraph" w:styleId="Heading1">
    <w:name w:val="heading 1"/>
    <w:basedOn w:val="Normal"/>
    <w:next w:val="Normal"/>
    <w:link w:val="Heading1Char"/>
    <w:uiPriority w:val="9"/>
    <w:qFormat/>
    <w:rsid w:val="003E0123"/>
    <w:pPr>
      <w:keepNext/>
      <w:keepLines/>
      <w:spacing w:before="360" w:after="80" w:line="278" w:lineRule="auto"/>
      <w:ind w:left="0" w:firstLine="0"/>
      <w:jc w:val="left"/>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E0123"/>
    <w:pPr>
      <w:keepNext/>
      <w:keepLines/>
      <w:spacing w:before="160" w:after="80" w:line="278" w:lineRule="auto"/>
      <w:ind w:left="0" w:firstLine="0"/>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E0123"/>
    <w:pPr>
      <w:keepNext/>
      <w:keepLines/>
      <w:spacing w:before="160" w:after="80" w:line="278" w:lineRule="auto"/>
      <w:ind w:left="0" w:firstLine="0"/>
      <w:jc w:val="left"/>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E0123"/>
    <w:pPr>
      <w:keepNext/>
      <w:keepLines/>
      <w:spacing w:before="80" w:after="40" w:line="278" w:lineRule="auto"/>
      <w:ind w:left="0" w:firstLine="0"/>
      <w:jc w:val="left"/>
      <w:outlineLvl w:val="3"/>
    </w:pPr>
    <w:rPr>
      <w:rFonts w:asciiTheme="minorHAnsi" w:eastAsiaTheme="majorEastAsia" w:hAnsiTheme="minorHAnsi" w:cstheme="majorBidi"/>
      <w:i/>
      <w:iCs/>
      <w:color w:val="2F5496"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E0123"/>
    <w:pPr>
      <w:keepNext/>
      <w:keepLines/>
      <w:spacing w:before="80" w:after="40" w:line="278" w:lineRule="auto"/>
      <w:ind w:left="0" w:firstLine="0"/>
      <w:jc w:val="left"/>
      <w:outlineLvl w:val="4"/>
    </w:pPr>
    <w:rPr>
      <w:rFonts w:asciiTheme="minorHAnsi" w:eastAsiaTheme="majorEastAsia" w:hAnsiTheme="minorHAnsi" w:cstheme="majorBidi"/>
      <w:color w:val="2F5496"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E0123"/>
    <w:pPr>
      <w:keepNext/>
      <w:keepLines/>
      <w:spacing w:before="40" w:after="0" w:line="278" w:lineRule="auto"/>
      <w:ind w:left="0" w:firstLine="0"/>
      <w:jc w:val="left"/>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E0123"/>
    <w:pPr>
      <w:keepNext/>
      <w:keepLines/>
      <w:spacing w:before="40" w:after="0" w:line="278" w:lineRule="auto"/>
      <w:ind w:left="0" w:firstLine="0"/>
      <w:jc w:val="left"/>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E0123"/>
    <w:pPr>
      <w:keepNext/>
      <w:keepLines/>
      <w:spacing w:after="0" w:line="278" w:lineRule="auto"/>
      <w:ind w:left="0" w:firstLine="0"/>
      <w:jc w:val="left"/>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E0123"/>
    <w:pPr>
      <w:keepNext/>
      <w:keepLines/>
      <w:spacing w:after="0" w:line="278" w:lineRule="auto"/>
      <w:ind w:left="0" w:firstLine="0"/>
      <w:jc w:val="left"/>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01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E01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E01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E01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E01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E01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01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01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0123"/>
    <w:rPr>
      <w:rFonts w:eastAsiaTheme="majorEastAsia" w:cstheme="majorBidi"/>
      <w:color w:val="272727" w:themeColor="text1" w:themeTint="D8"/>
    </w:rPr>
  </w:style>
  <w:style w:type="paragraph" w:styleId="Title">
    <w:name w:val="Title"/>
    <w:basedOn w:val="Normal"/>
    <w:next w:val="Normal"/>
    <w:link w:val="TitleChar"/>
    <w:uiPriority w:val="10"/>
    <w:qFormat/>
    <w:rsid w:val="003E0123"/>
    <w:pPr>
      <w:spacing w:after="80" w:line="240" w:lineRule="auto"/>
      <w:ind w:left="0" w:firstLine="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3E01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0123"/>
    <w:pPr>
      <w:numPr>
        <w:ilvl w:val="1"/>
      </w:numPr>
      <w:spacing w:after="160" w:line="278" w:lineRule="auto"/>
      <w:ind w:left="1294" w:firstLine="547"/>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E01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0123"/>
    <w:pPr>
      <w:spacing w:before="160" w:after="160" w:line="278" w:lineRule="auto"/>
      <w:ind w:left="0" w:firstLine="0"/>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E0123"/>
    <w:rPr>
      <w:i/>
      <w:iCs/>
      <w:color w:val="404040" w:themeColor="text1" w:themeTint="BF"/>
    </w:rPr>
  </w:style>
  <w:style w:type="paragraph" w:styleId="ListParagraph">
    <w:name w:val="List Paragraph"/>
    <w:basedOn w:val="Normal"/>
    <w:uiPriority w:val="34"/>
    <w:qFormat/>
    <w:rsid w:val="003E0123"/>
    <w:pPr>
      <w:spacing w:after="160" w:line="278" w:lineRule="auto"/>
      <w:ind w:left="720" w:firstLine="0"/>
      <w:contextualSpacing/>
      <w:jc w:val="left"/>
    </w:pPr>
    <w:rPr>
      <w:rFonts w:asciiTheme="minorHAnsi" w:eastAsiaTheme="minorHAnsi" w:hAnsiTheme="minorHAnsi" w:cstheme="minorBidi"/>
      <w:color w:val="auto"/>
      <w:kern w:val="2"/>
      <w:sz w:val="24"/>
      <w:szCs w:val="24"/>
      <w14:ligatures w14:val="standardContextual"/>
    </w:rPr>
  </w:style>
  <w:style w:type="character" w:styleId="IntenseEmphasis">
    <w:name w:val="Intense Emphasis"/>
    <w:basedOn w:val="DefaultParagraphFont"/>
    <w:uiPriority w:val="21"/>
    <w:qFormat/>
    <w:rsid w:val="003E0123"/>
    <w:rPr>
      <w:i/>
      <w:iCs/>
      <w:color w:val="2F5496" w:themeColor="accent1" w:themeShade="BF"/>
    </w:rPr>
  </w:style>
  <w:style w:type="paragraph" w:styleId="IntenseQuote">
    <w:name w:val="Intense Quote"/>
    <w:basedOn w:val="Normal"/>
    <w:next w:val="Normal"/>
    <w:link w:val="IntenseQuoteChar"/>
    <w:uiPriority w:val="30"/>
    <w:qFormat/>
    <w:rsid w:val="003E0123"/>
    <w:pPr>
      <w:pBdr>
        <w:top w:val="single" w:sz="4" w:space="10" w:color="2F5496" w:themeColor="accent1" w:themeShade="BF"/>
        <w:bottom w:val="single" w:sz="4" w:space="10" w:color="2F5496" w:themeColor="accent1" w:themeShade="BF"/>
      </w:pBdr>
      <w:spacing w:before="360" w:after="360" w:line="278" w:lineRule="auto"/>
      <w:ind w:left="864" w:right="864" w:firstLine="0"/>
      <w:jc w:val="center"/>
    </w:pPr>
    <w:rPr>
      <w:rFonts w:asciiTheme="minorHAnsi" w:eastAsiaTheme="minorHAnsi" w:hAnsiTheme="minorHAnsi" w:cstheme="minorBidi"/>
      <w:i/>
      <w:iCs/>
      <w:color w:val="2F5496"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E0123"/>
    <w:rPr>
      <w:i/>
      <w:iCs/>
      <w:color w:val="2F5496" w:themeColor="accent1" w:themeShade="BF"/>
    </w:rPr>
  </w:style>
  <w:style w:type="character" w:styleId="IntenseReference">
    <w:name w:val="Intense Reference"/>
    <w:basedOn w:val="DefaultParagraphFont"/>
    <w:uiPriority w:val="32"/>
    <w:qFormat/>
    <w:rsid w:val="003E0123"/>
    <w:rPr>
      <w:b/>
      <w:bCs/>
      <w:smallCaps/>
      <w:color w:val="2F5496" w:themeColor="accent1" w:themeShade="BF"/>
      <w:spacing w:val="5"/>
    </w:rPr>
  </w:style>
  <w:style w:type="character" w:customStyle="1" w:styleId="Tiu2">
    <w:name w:val="Tiêu đề #2_"/>
    <w:link w:val="Tiu20"/>
    <w:rsid w:val="003E0123"/>
    <w:rPr>
      <w:b/>
      <w:bCs/>
      <w:shd w:val="clear" w:color="auto" w:fill="FFFFFF"/>
    </w:rPr>
  </w:style>
  <w:style w:type="paragraph" w:customStyle="1" w:styleId="Tiu20">
    <w:name w:val="Tiêu đề #2"/>
    <w:basedOn w:val="Normal"/>
    <w:link w:val="Tiu2"/>
    <w:rsid w:val="003E0123"/>
    <w:pPr>
      <w:widowControl w:val="0"/>
      <w:shd w:val="clear" w:color="auto" w:fill="FFFFFF"/>
      <w:spacing w:before="360" w:after="0" w:line="274" w:lineRule="exact"/>
      <w:ind w:left="0" w:firstLine="0"/>
      <w:jc w:val="center"/>
      <w:outlineLvl w:val="1"/>
    </w:pPr>
    <w:rPr>
      <w:rFonts w:asciiTheme="minorHAnsi" w:eastAsiaTheme="minorHAnsi" w:hAnsiTheme="minorHAnsi" w:cstheme="minorBidi"/>
      <w:b/>
      <w:bCs/>
      <w:color w:val="auto"/>
      <w:kern w:val="2"/>
      <w:sz w:val="24"/>
      <w:szCs w:val="24"/>
      <w14:ligatures w14:val="standardContextual"/>
    </w:rPr>
  </w:style>
  <w:style w:type="character" w:styleId="Hyperlink">
    <w:name w:val="Hyperlink"/>
    <w:basedOn w:val="DefaultParagraphFont"/>
    <w:uiPriority w:val="99"/>
    <w:unhideWhenUsed/>
    <w:rsid w:val="00CD06A9"/>
    <w:rPr>
      <w:color w:val="0563C1" w:themeColor="hyperlink"/>
      <w:u w:val="single"/>
    </w:rPr>
  </w:style>
  <w:style w:type="character" w:styleId="UnresolvedMention">
    <w:name w:val="Unresolved Mention"/>
    <w:basedOn w:val="DefaultParagraphFont"/>
    <w:uiPriority w:val="99"/>
    <w:semiHidden/>
    <w:unhideWhenUsed/>
    <w:rsid w:val="00CD06A9"/>
    <w:rPr>
      <w:color w:val="605E5C"/>
      <w:shd w:val="clear" w:color="auto" w:fill="E1DFDD"/>
    </w:rPr>
  </w:style>
  <w:style w:type="paragraph" w:styleId="BodyTextIndent">
    <w:name w:val="Body Text Indent"/>
    <w:basedOn w:val="Normal"/>
    <w:link w:val="BodyTextIndentChar"/>
    <w:rsid w:val="00CD06A9"/>
    <w:pPr>
      <w:spacing w:after="120" w:line="240" w:lineRule="auto"/>
      <w:ind w:left="360" w:firstLine="0"/>
      <w:jc w:val="left"/>
    </w:pPr>
    <w:rPr>
      <w:color w:val="auto"/>
      <w:sz w:val="20"/>
      <w:szCs w:val="20"/>
    </w:rPr>
  </w:style>
  <w:style w:type="character" w:customStyle="1" w:styleId="BodyTextIndentChar">
    <w:name w:val="Body Text Indent Char"/>
    <w:basedOn w:val="DefaultParagraphFont"/>
    <w:link w:val="BodyTextIndent"/>
    <w:rsid w:val="00CD06A9"/>
    <w:rPr>
      <w:rFonts w:ascii="Times New Roman" w:eastAsia="Times New Roman" w:hAnsi="Times New Roman" w:cs="Times New Roman"/>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362</Words>
  <Characters>2064</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vinhln0906@gmail.com</dc:creator>
  <cp:keywords/>
  <dc:description/>
  <cp:lastModifiedBy>Vinh</cp:lastModifiedBy>
  <cp:revision>12</cp:revision>
  <dcterms:created xsi:type="dcterms:W3CDTF">2025-04-08T02:55:00Z</dcterms:created>
  <dcterms:modified xsi:type="dcterms:W3CDTF">2025-10-16T07:39:00Z</dcterms:modified>
</cp:coreProperties>
</file>