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97" w:type="dxa"/>
        <w:jc w:val="center"/>
        <w:tblLayout w:type="fixed"/>
        <w:tblLook w:val="04A0" w:firstRow="1" w:lastRow="0" w:firstColumn="1" w:lastColumn="0" w:noHBand="0" w:noVBand="1"/>
      </w:tblPr>
      <w:tblGrid>
        <w:gridCol w:w="5124"/>
        <w:gridCol w:w="5973"/>
      </w:tblGrid>
      <w:tr w:rsidR="00D6022E" w14:paraId="3F5365AE" w14:textId="77777777">
        <w:trPr>
          <w:jc w:val="center"/>
        </w:trPr>
        <w:tc>
          <w:tcPr>
            <w:tcW w:w="5124" w:type="dxa"/>
          </w:tcPr>
          <w:p w14:paraId="3F5365A4" w14:textId="77777777" w:rsidR="00D6022E" w:rsidRDefault="001D140F">
            <w:pPr>
              <w:spacing w:line="320" w:lineRule="exact"/>
              <w:jc w:val="center"/>
              <w:rPr>
                <w:color w:val="000000"/>
                <w:sz w:val="26"/>
                <w:szCs w:val="26"/>
              </w:rPr>
            </w:pPr>
            <w:r>
              <w:rPr>
                <w:color w:val="000000"/>
                <w:sz w:val="26"/>
                <w:szCs w:val="26"/>
              </w:rPr>
              <w:t>BỘ CÔNG THƯƠNG</w:t>
            </w:r>
          </w:p>
          <w:p w14:paraId="3F5365A5" w14:textId="77777777" w:rsidR="00D6022E" w:rsidRDefault="001D140F">
            <w:pPr>
              <w:spacing w:line="320" w:lineRule="exact"/>
              <w:jc w:val="center"/>
              <w:rPr>
                <w:b/>
                <w:color w:val="000000"/>
                <w:sz w:val="26"/>
                <w:szCs w:val="26"/>
              </w:rPr>
            </w:pPr>
            <w:r>
              <w:rPr>
                <w:b/>
                <w:color w:val="000000"/>
                <w:sz w:val="26"/>
                <w:szCs w:val="26"/>
              </w:rPr>
              <w:t xml:space="preserve">TRƯỜNG ĐẠI HỌC </w:t>
            </w:r>
          </w:p>
          <w:p w14:paraId="3F5365A6" w14:textId="77777777" w:rsidR="00D6022E" w:rsidRDefault="001D140F">
            <w:pPr>
              <w:spacing w:line="320" w:lineRule="exact"/>
              <w:jc w:val="center"/>
              <w:rPr>
                <w:b/>
                <w:color w:val="000000"/>
                <w:sz w:val="26"/>
                <w:szCs w:val="26"/>
              </w:rPr>
            </w:pPr>
            <w:r>
              <w:rPr>
                <w:b/>
                <w:color w:val="000000"/>
                <w:sz w:val="26"/>
                <w:szCs w:val="26"/>
              </w:rPr>
              <w:t>KINH TẾ - KỸ THUẬT CÔNG NGHIỆP</w:t>
            </w:r>
          </w:p>
          <w:p w14:paraId="3F5365A7" w14:textId="7F5C1E12" w:rsidR="00D6022E" w:rsidRDefault="00FF7BC2">
            <w:pPr>
              <w:spacing w:line="320" w:lineRule="exact"/>
              <w:jc w:val="center"/>
              <w:rPr>
                <w:color w:val="000000"/>
                <w:sz w:val="26"/>
                <w:szCs w:val="26"/>
              </w:rPr>
            </w:pPr>
            <w:r>
              <w:rPr>
                <w:noProof/>
              </w:rPr>
              <w:pict w14:anchorId="62D0CD2D">
                <v:line id="_x0000_s1041" style="position:absolute;left:0;text-align:left;z-index:251656704;visibility:visible;mso-wrap-style:square;mso-wrap-distance-left:9pt;mso-wrap-distance-top:0;mso-wrap-distance-right:9pt;mso-wrap-distance-bottom:0;mso-position-horizontal:absolute;mso-position-horizontal-relative:text;mso-position-vertical:absolute;mso-position-vertical-relative:text" from="57.4pt,2.45pt" to="178.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" filled="t"/>
              </w:pict>
            </w:r>
          </w:p>
          <w:p w14:paraId="3F5365A8" w14:textId="40710AC8" w:rsidR="00D6022E" w:rsidRDefault="001D140F">
            <w:pPr>
              <w:spacing w:line="320" w:lineRule="exact"/>
              <w:jc w:val="center"/>
              <w:rPr>
                <w:color w:val="000000"/>
                <w:sz w:val="26"/>
                <w:szCs w:val="26"/>
              </w:rPr>
            </w:pPr>
            <w:r>
              <w:rPr>
                <w:color w:val="000000"/>
                <w:sz w:val="26"/>
                <w:szCs w:val="26"/>
              </w:rPr>
              <w:t>Số:</w:t>
            </w:r>
            <w:r w:rsidR="00FF7BC2">
              <w:rPr>
                <w:color w:val="000000"/>
                <w:sz w:val="26"/>
                <w:szCs w:val="26"/>
              </w:rPr>
              <w:t xml:space="preserve"> 879</w:t>
            </w:r>
            <w:r>
              <w:rPr>
                <w:color w:val="000000"/>
                <w:sz w:val="26"/>
                <w:szCs w:val="26"/>
              </w:rPr>
              <w:t>/TB-ĐHKTKTCN</w:t>
            </w:r>
          </w:p>
        </w:tc>
        <w:tc>
          <w:tcPr>
            <w:tcW w:w="5973" w:type="dxa"/>
          </w:tcPr>
          <w:p w14:paraId="3F5365A9" w14:textId="77777777" w:rsidR="00D6022E" w:rsidRDefault="001D140F">
            <w:pPr>
              <w:keepNext/>
              <w:spacing w:line="320" w:lineRule="exact"/>
              <w:jc w:val="center"/>
              <w:outlineLvl w:val="0"/>
              <w:rPr>
                <w:b/>
                <w:bCs/>
                <w:color w:val="000000"/>
                <w:sz w:val="26"/>
                <w:szCs w:val="26"/>
              </w:rPr>
            </w:pPr>
            <w:r>
              <w:rPr>
                <w:b/>
                <w:bCs/>
                <w:color w:val="000000"/>
                <w:sz w:val="26"/>
                <w:szCs w:val="26"/>
              </w:rPr>
              <w:t>CỘNG HOÀ XÃ HỘI CHỦ NGHĨA VIỆT NAM</w:t>
            </w:r>
          </w:p>
          <w:p w14:paraId="3F5365AA" w14:textId="77777777" w:rsidR="00D6022E" w:rsidRDefault="001D140F">
            <w:pPr>
              <w:spacing w:line="320" w:lineRule="exact"/>
              <w:jc w:val="center"/>
              <w:rPr>
                <w:b/>
                <w:color w:val="000000"/>
                <w:sz w:val="26"/>
                <w:szCs w:val="26"/>
              </w:rPr>
            </w:pPr>
            <w:r>
              <w:rPr>
                <w:b/>
                <w:color w:val="000000"/>
                <w:sz w:val="26"/>
                <w:szCs w:val="26"/>
              </w:rPr>
              <w:t>Độc lập - Tự do - Hạnh phúc</w:t>
            </w:r>
          </w:p>
          <w:p w14:paraId="3F5365AB" w14:textId="4D4D75E8" w:rsidR="00D6022E" w:rsidRDefault="00FF7BC2">
            <w:pPr>
              <w:spacing w:line="320" w:lineRule="exact"/>
              <w:jc w:val="center"/>
              <w:rPr>
                <w:b/>
                <w:color w:val="000000"/>
                <w:sz w:val="26"/>
                <w:szCs w:val="26"/>
              </w:rPr>
            </w:pPr>
            <w:r>
              <w:rPr>
                <w:noProof/>
              </w:rPr>
              <w:pict w14:anchorId="1BF62746">
                <v:line id="_x0000_s1042" style="position:absolute;left:0;text-align:left;z-index:251657728;visibility:visible;mso-wrap-style:square;mso-wrap-distance-left:9pt;mso-wrap-distance-top:0;mso-wrap-distance-right:9pt;mso-wrap-distance-bottom:0;mso-position-horizontal:absolute;mso-position-horizontal-relative:text;mso-position-vertical:absolute;mso-position-vertical-relative:text" from="71.3pt,1.7pt" to="214.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" filled="t"/>
              </w:pict>
            </w:r>
          </w:p>
          <w:p w14:paraId="3F5365AC" w14:textId="77777777" w:rsidR="00D6022E" w:rsidRDefault="00D6022E">
            <w:pPr>
              <w:keepNext/>
              <w:spacing w:line="320" w:lineRule="exact"/>
              <w:jc w:val="right"/>
              <w:outlineLvl w:val="2"/>
              <w:rPr>
                <w:bCs/>
                <w:i/>
                <w:iCs/>
                <w:color w:val="000000"/>
                <w:sz w:val="26"/>
                <w:szCs w:val="26"/>
              </w:rPr>
            </w:pPr>
          </w:p>
          <w:p w14:paraId="3F5365AD" w14:textId="57B800E9" w:rsidR="00D6022E" w:rsidRDefault="001D140F">
            <w:pPr>
              <w:keepNext/>
              <w:spacing w:line="320" w:lineRule="exact"/>
              <w:jc w:val="right"/>
              <w:outlineLvl w:val="2"/>
              <w:rPr>
                <w:i/>
                <w:color w:val="000000"/>
                <w:sz w:val="26"/>
                <w:szCs w:val="26"/>
              </w:rPr>
            </w:pPr>
            <w:r>
              <w:rPr>
                <w:bCs/>
                <w:i/>
                <w:iCs/>
                <w:color w:val="000000"/>
                <w:sz w:val="26"/>
                <w:szCs w:val="26"/>
              </w:rPr>
              <w:t>Hà Nội, ngày 1</w:t>
            </w:r>
            <w:r w:rsidR="00FF7BC2">
              <w:rPr>
                <w:bCs/>
                <w:i/>
                <w:iCs/>
                <w:color w:val="000000"/>
                <w:sz w:val="26"/>
                <w:szCs w:val="26"/>
              </w:rPr>
              <w:t>9</w:t>
            </w:r>
            <w:r>
              <w:rPr>
                <w:bCs/>
                <w:i/>
                <w:iCs/>
                <w:color w:val="000000"/>
                <w:sz w:val="26"/>
                <w:szCs w:val="26"/>
              </w:rPr>
              <w:t xml:space="preserve"> tháng 08 năm 202</w:t>
            </w:r>
            <w:r>
              <w:rPr>
                <w:i/>
                <w:color w:val="000000"/>
                <w:sz w:val="26"/>
                <w:szCs w:val="26"/>
              </w:rPr>
              <w:t>6</w:t>
            </w:r>
          </w:p>
        </w:tc>
      </w:tr>
    </w:tbl>
    <w:p w14:paraId="3F5365AF" w14:textId="77777777" w:rsidR="00D6022E" w:rsidRDefault="00D6022E">
      <w:pPr>
        <w:jc w:val="both"/>
        <w:rPr>
          <w:color w:val="000000"/>
          <w:sz w:val="10"/>
        </w:rPr>
      </w:pPr>
    </w:p>
    <w:p w14:paraId="3F5365B0" w14:textId="77777777" w:rsidR="00D6022E" w:rsidRDefault="00D6022E">
      <w:pPr>
        <w:spacing w:line="280" w:lineRule="exact"/>
        <w:jc w:val="center"/>
        <w:rPr>
          <w:b/>
          <w:color w:val="000000"/>
          <w:sz w:val="32"/>
          <w:szCs w:val="32"/>
        </w:rPr>
      </w:pPr>
    </w:p>
    <w:p w14:paraId="3F5365B1" w14:textId="77777777" w:rsidR="00D6022E" w:rsidRDefault="001D140F">
      <w:pPr>
        <w:spacing w:line="400" w:lineRule="exact"/>
        <w:jc w:val="center"/>
        <w:rPr>
          <w:b/>
          <w:color w:val="000000"/>
          <w:sz w:val="32"/>
          <w:szCs w:val="32"/>
        </w:rPr>
      </w:pPr>
      <w:r>
        <w:rPr>
          <w:b/>
          <w:color w:val="000000"/>
          <w:sz w:val="32"/>
          <w:szCs w:val="32"/>
        </w:rPr>
        <w:t>THÔNG BÁO</w:t>
      </w:r>
    </w:p>
    <w:p w14:paraId="3F5365B2" w14:textId="77777777" w:rsidR="00D6022E" w:rsidRDefault="001D140F">
      <w:pPr>
        <w:jc w:val="center"/>
        <w:rPr>
          <w:b/>
          <w:color w:val="000000"/>
          <w:sz w:val="26"/>
          <w:szCs w:val="26"/>
        </w:rPr>
      </w:pPr>
      <w:r>
        <w:rPr>
          <w:b/>
          <w:color w:val="000000"/>
          <w:sz w:val="26"/>
          <w:szCs w:val="26"/>
        </w:rPr>
        <w:t xml:space="preserve">V/v báo cáo điểm danh và thực hiện khảo sát nội dung học tập trong </w:t>
      </w:r>
    </w:p>
    <w:p w14:paraId="3F5365B3" w14:textId="77777777" w:rsidR="00D6022E" w:rsidRDefault="001D140F">
      <w:pPr>
        <w:jc w:val="center"/>
        <w:rPr>
          <w:b/>
          <w:color w:val="000000"/>
          <w:sz w:val="26"/>
          <w:szCs w:val="26"/>
        </w:rPr>
      </w:pPr>
      <w:r>
        <w:rPr>
          <w:b/>
          <w:color w:val="000000"/>
          <w:sz w:val="26"/>
          <w:szCs w:val="26"/>
        </w:rPr>
        <w:t>“Tuần sinh hoạt Công dân - Sinh viên” đầu năm học 2026 - 2027 đối với sinh viên các lớp đại học hệ chính quy khóa 17, khóa 18 và khóa 19</w:t>
      </w:r>
    </w:p>
    <w:p w14:paraId="3F5365B4" w14:textId="32B4CFF4" w:rsidR="00D6022E" w:rsidRDefault="00FF7BC2">
      <w:pPr>
        <w:spacing w:line="400" w:lineRule="exact"/>
        <w:jc w:val="both"/>
        <w:rPr>
          <w:color w:val="000000"/>
          <w:sz w:val="26"/>
          <w:szCs w:val="26"/>
        </w:rPr>
      </w:pPr>
      <w:r>
        <w:rPr>
          <w:noProof/>
        </w:rPr>
        <w:pict w14:anchorId="369FFCDF">
          <v:line id="_x0000_s1037" style="position:absolute;left:0;text-align:left;z-index:251658752;visibility:visible;mso-wrap-style:square;mso-wrap-distance-left:9pt;mso-wrap-distance-top:0;mso-wrap-distance-right:9pt;mso-wrap-distance-bottom:0;mso-position-horizontal:absolute;mso-position-horizontal-relative:text;mso-position-vertical:absolute;mso-position-vertical-relative:text" from="137.1pt,4.15pt" to="343.4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" filled="t"/>
        </w:pict>
      </w:r>
    </w:p>
    <w:p w14:paraId="3F5365B5" w14:textId="5BE6B061" w:rsidR="00D6022E" w:rsidRPr="001D140F" w:rsidRDefault="001D140F">
      <w:pPr>
        <w:spacing w:line="360" w:lineRule="auto"/>
        <w:ind w:firstLine="558"/>
        <w:jc w:val="both"/>
        <w:rPr>
          <w:spacing w:val="-6"/>
          <w:sz w:val="26"/>
          <w:szCs w:val="26"/>
        </w:rPr>
      </w:pPr>
      <w:r w:rsidRPr="001D140F">
        <w:rPr>
          <w:spacing w:val="-6"/>
          <w:sz w:val="26"/>
          <w:szCs w:val="26"/>
        </w:rPr>
        <w:t xml:space="preserve">Căn cứ kế hoạch số 837/KH-ĐHKTKTCN ngày 11/08/2026 của Hiệu trưởng Nhà trường về việc thực hiện nhiệm vụ công tác sinh viên và triển khai “Tuần sinh hoạt Công dân - Sinh viên” đầu khóa, đầu năm học năm học </w:t>
      </w:r>
      <w:r w:rsidRPr="001D140F">
        <w:rPr>
          <w:sz w:val="26"/>
          <w:szCs w:val="26"/>
        </w:rPr>
        <w:t xml:space="preserve">2026 </w:t>
      </w:r>
      <w:r>
        <w:rPr>
          <w:sz w:val="26"/>
          <w:szCs w:val="26"/>
        </w:rPr>
        <w:t>-</w:t>
      </w:r>
      <w:r w:rsidRPr="001D140F">
        <w:rPr>
          <w:sz w:val="26"/>
          <w:szCs w:val="26"/>
        </w:rPr>
        <w:t xml:space="preserve"> 202</w:t>
      </w:r>
      <w:r w:rsidRPr="001D140F">
        <w:rPr>
          <w:b/>
          <w:sz w:val="26"/>
          <w:szCs w:val="26"/>
        </w:rPr>
        <w:t>7;</w:t>
      </w:r>
    </w:p>
    <w:p w14:paraId="3F5365B6" w14:textId="77777777" w:rsidR="00D6022E" w:rsidRDefault="001D140F">
      <w:pPr>
        <w:pStyle w:val="NormalWeb"/>
        <w:spacing w:before="0" w:beforeAutospacing="0" w:after="0" w:afterAutospacing="0" w:line="360" w:lineRule="auto"/>
        <w:ind w:firstLine="558"/>
        <w:jc w:val="both"/>
        <w:rPr>
          <w:color w:val="000000"/>
          <w:spacing w:val="-6"/>
          <w:sz w:val="26"/>
          <w:szCs w:val="26"/>
        </w:rPr>
      </w:pPr>
      <w:r>
        <w:rPr>
          <w:color w:val="000000"/>
          <w:spacing w:val="-6"/>
          <w:sz w:val="26"/>
          <w:szCs w:val="26"/>
        </w:rPr>
        <w:t xml:space="preserve">Để kiểm tra điểm danh Sinh viên tham gia học tập các nội dung đã triển khai trong “Tuần sinh hoạt Công dân - Sinh viên” đầu năm học </w:t>
      </w:r>
      <w:r>
        <w:rPr>
          <w:color w:val="000000"/>
          <w:sz w:val="26"/>
          <w:szCs w:val="26"/>
        </w:rPr>
        <w:t>2026 - 202</w:t>
      </w:r>
      <w:r>
        <w:rPr>
          <w:color w:val="000000"/>
          <w:spacing w:val="-6"/>
          <w:sz w:val="26"/>
          <w:szCs w:val="26"/>
        </w:rPr>
        <w:t xml:space="preserve">7; </w:t>
      </w:r>
    </w:p>
    <w:p w14:paraId="3F5365B7" w14:textId="77777777" w:rsidR="00D6022E" w:rsidRDefault="001D140F">
      <w:pPr>
        <w:pStyle w:val="NormalWeb"/>
        <w:spacing w:before="0" w:beforeAutospacing="0" w:after="0" w:afterAutospacing="0" w:line="360" w:lineRule="auto"/>
        <w:ind w:firstLine="558"/>
        <w:jc w:val="both"/>
        <w:rPr>
          <w:color w:val="000000"/>
          <w:spacing w:val="-6"/>
          <w:sz w:val="26"/>
          <w:szCs w:val="26"/>
        </w:rPr>
      </w:pPr>
      <w:r>
        <w:rPr>
          <w:color w:val="000000"/>
          <w:spacing w:val="-6"/>
          <w:sz w:val="26"/>
          <w:szCs w:val="26"/>
        </w:rPr>
        <w:t xml:space="preserve">Phòng Chính trị và Công tác Sinh viên thông báo, hướng dẫn Sinh viên báo cáo điểm danh và thực hiện khảo sát nội dung học tập trong “Tuần sinh hoạt Công dân - Sinh viên” đầu năm học </w:t>
      </w:r>
      <w:r>
        <w:rPr>
          <w:color w:val="000000"/>
          <w:sz w:val="26"/>
          <w:szCs w:val="26"/>
        </w:rPr>
        <w:t>2026 - 202</w:t>
      </w:r>
      <w:r>
        <w:rPr>
          <w:b/>
          <w:color w:val="000000"/>
          <w:sz w:val="26"/>
          <w:szCs w:val="26"/>
        </w:rPr>
        <w:t xml:space="preserve">7 </w:t>
      </w:r>
      <w:r>
        <w:rPr>
          <w:color w:val="000000"/>
          <w:spacing w:val="-6"/>
          <w:sz w:val="26"/>
          <w:szCs w:val="26"/>
        </w:rPr>
        <w:t>như sau:</w:t>
      </w:r>
    </w:p>
    <w:p w14:paraId="3F5365B8" w14:textId="77777777" w:rsidR="00D6022E" w:rsidRDefault="001D140F">
      <w:pPr>
        <w:spacing w:line="360" w:lineRule="auto"/>
        <w:ind w:firstLine="556"/>
        <w:jc w:val="both"/>
      </w:pPr>
      <w:r>
        <w:rPr>
          <w:color w:val="000000"/>
          <w:spacing w:val="-6"/>
          <w:sz w:val="26"/>
          <w:szCs w:val="26"/>
        </w:rPr>
        <w:t>1. Đối tượng thực hiện:</w:t>
      </w:r>
      <w:r>
        <w:rPr>
          <w:b/>
          <w:color w:val="000000"/>
          <w:spacing w:val="-6"/>
          <w:sz w:val="26"/>
          <w:szCs w:val="26"/>
        </w:rPr>
        <w:t xml:space="preserve"> </w:t>
      </w:r>
      <w:r>
        <w:rPr>
          <w:color w:val="000000"/>
          <w:spacing w:val="-6"/>
          <w:sz w:val="26"/>
          <w:szCs w:val="26"/>
        </w:rPr>
        <w:t>100%</w:t>
      </w:r>
      <w:r>
        <w:rPr>
          <w:b/>
          <w:color w:val="000000"/>
          <w:spacing w:val="-6"/>
          <w:sz w:val="26"/>
          <w:szCs w:val="26"/>
        </w:rPr>
        <w:t xml:space="preserve"> </w:t>
      </w:r>
      <w:r>
        <w:rPr>
          <w:color w:val="000000"/>
          <w:spacing w:val="-6"/>
          <w:sz w:val="26"/>
          <w:szCs w:val="26"/>
        </w:rPr>
        <w:t>Sinh viên các lớp đại học hệ chính quy Khóa 17, Khóa 18 và Khóa 19 trong toàn Trường.</w:t>
      </w:r>
    </w:p>
    <w:p w14:paraId="3F5365B9" w14:textId="77777777" w:rsidR="00D6022E" w:rsidRDefault="001D140F">
      <w:pPr>
        <w:spacing w:line="360" w:lineRule="auto"/>
        <w:ind w:firstLine="556"/>
        <w:jc w:val="both"/>
        <w:rPr>
          <w:color w:val="000000"/>
          <w:spacing w:val="-6"/>
          <w:sz w:val="26"/>
          <w:szCs w:val="26"/>
        </w:rPr>
      </w:pPr>
      <w:r>
        <w:rPr>
          <w:color w:val="000000"/>
          <w:spacing w:val="-6"/>
          <w:sz w:val="26"/>
          <w:szCs w:val="26"/>
        </w:rPr>
        <w:t>2. Đăng nhập link Zoom theo ca học và đổi tên theo cấu trúc: SV-Mã SV-Họ và tên.</w:t>
      </w:r>
    </w:p>
    <w:p w14:paraId="3F5365BA" w14:textId="77777777" w:rsidR="00D6022E" w:rsidRDefault="001D140F">
      <w:pPr>
        <w:spacing w:line="360" w:lineRule="auto"/>
        <w:ind w:firstLine="556"/>
        <w:rPr>
          <w:i/>
          <w:spacing w:val="-6"/>
          <w:sz w:val="26"/>
          <w:szCs w:val="26"/>
        </w:rPr>
      </w:pPr>
      <w:r>
        <w:rPr>
          <w:i/>
          <w:spacing w:val="-6"/>
          <w:sz w:val="26"/>
          <w:szCs w:val="26"/>
        </w:rPr>
        <w:t>Ví dụ: SV-123456789-Nguyễn Văn An</w:t>
      </w:r>
    </w:p>
    <w:p w14:paraId="3F5365BB" w14:textId="77777777" w:rsidR="00D6022E" w:rsidRDefault="001D140F">
      <w:pPr>
        <w:spacing w:line="360" w:lineRule="auto"/>
        <w:ind w:firstLine="556"/>
        <w:jc w:val="both"/>
        <w:rPr>
          <w:spacing w:val="-6"/>
          <w:sz w:val="26"/>
          <w:szCs w:val="26"/>
        </w:rPr>
      </w:pPr>
      <w:r>
        <w:rPr>
          <w:spacing w:val="-6"/>
          <w:sz w:val="26"/>
          <w:szCs w:val="26"/>
        </w:rPr>
        <w:t>3. Đăng nhập Google Forms tham gia trả lời trắc nghiệm online theo đường link:</w:t>
      </w:r>
    </w:p>
    <w:p w14:paraId="3F5365BC" w14:textId="77777777" w:rsidR="00D6022E" w:rsidRPr="001D140F" w:rsidRDefault="001D140F">
      <w:pPr>
        <w:spacing w:line="360" w:lineRule="auto"/>
        <w:ind w:firstLine="556"/>
        <w:rPr>
          <w:spacing w:val="-6"/>
          <w:sz w:val="26"/>
          <w:szCs w:val="26"/>
        </w:rPr>
      </w:pPr>
      <w:r>
        <w:rPr>
          <w:spacing w:val="-6"/>
          <w:sz w:val="26"/>
          <w:szCs w:val="26"/>
        </w:rPr>
        <w:t xml:space="preserve"> </w:t>
      </w:r>
      <w:r w:rsidRPr="001D140F">
        <w:rPr>
          <w:spacing w:val="-6"/>
          <w:sz w:val="26"/>
          <w:szCs w:val="26"/>
        </w:rPr>
        <w:t xml:space="preserve">- Buổi 1: </w:t>
      </w:r>
      <w:hyperlink r:id="rId7" w:tooltip="https://docs.google.com/forms/d/e/1FAIpQLSdLs56HZpfYOMnj3SifynCLene0DpUC6OT4GkN0ouJpnhEO4A/viewform" w:history="1">
        <w:r w:rsidRPr="001D140F">
          <w:rPr>
            <w:rStyle w:val="Hyperlink"/>
            <w:spacing w:val="-6"/>
            <w:sz w:val="26"/>
            <w:szCs w:val="26"/>
          </w:rPr>
          <w:t>https://forms.gle/LM4WnZfiy4ELYCBAA</w:t>
        </w:r>
      </w:hyperlink>
    </w:p>
    <w:p w14:paraId="3F5365BD" w14:textId="77777777" w:rsidR="00D6022E" w:rsidRPr="001D140F" w:rsidRDefault="001D140F">
      <w:pPr>
        <w:tabs>
          <w:tab w:val="left" w:pos="5724"/>
        </w:tabs>
        <w:spacing w:line="360" w:lineRule="auto"/>
        <w:ind w:firstLine="556"/>
        <w:rPr>
          <w:spacing w:val="-6"/>
          <w:sz w:val="26"/>
          <w:szCs w:val="26"/>
        </w:rPr>
      </w:pPr>
      <w:r w:rsidRPr="001D140F">
        <w:rPr>
          <w:spacing w:val="-6"/>
          <w:sz w:val="26"/>
          <w:szCs w:val="26"/>
        </w:rPr>
        <w:t xml:space="preserve"> - Buổi 2: </w:t>
      </w:r>
      <w:hyperlink r:id="rId8" w:tooltip="https://forms.gle/7HVpwRFFkdq5h2256" w:history="1">
        <w:r w:rsidRPr="001D140F">
          <w:rPr>
            <w:rStyle w:val="Hyperlink"/>
            <w:spacing w:val="-6"/>
            <w:sz w:val="26"/>
            <w:szCs w:val="26"/>
          </w:rPr>
          <w:t>https://forms.gle/7HVpwRFFkdq5h2256</w:t>
        </w:r>
      </w:hyperlink>
      <w:r w:rsidRPr="001D140F">
        <w:rPr>
          <w:spacing w:val="-6"/>
          <w:sz w:val="26"/>
          <w:szCs w:val="26"/>
        </w:rPr>
        <w:tab/>
      </w:r>
    </w:p>
    <w:p w14:paraId="3F5365BE" w14:textId="77777777" w:rsidR="00D6022E" w:rsidRPr="001D140F" w:rsidRDefault="001D140F">
      <w:pPr>
        <w:spacing w:line="360" w:lineRule="auto"/>
        <w:ind w:firstLine="556"/>
        <w:jc w:val="both"/>
        <w:rPr>
          <w:i/>
          <w:spacing w:val="-6"/>
          <w:sz w:val="26"/>
          <w:szCs w:val="26"/>
        </w:rPr>
      </w:pPr>
      <w:r w:rsidRPr="001D140F">
        <w:rPr>
          <w:i/>
          <w:spacing w:val="-6"/>
          <w:sz w:val="26"/>
          <w:szCs w:val="26"/>
          <w:u w:val="single"/>
        </w:rPr>
        <w:t>Lưu ý:</w:t>
      </w:r>
      <w:r w:rsidRPr="001D140F">
        <w:rPr>
          <w:i/>
          <w:spacing w:val="-6"/>
          <w:sz w:val="26"/>
          <w:szCs w:val="26"/>
        </w:rPr>
        <w:t xml:space="preserve"> Sinh viên đăng nhập bằng email do Nhà trường cấp để báo cáo điểm danh và thực hiện khảo sát ngay trong thời gian ca học, không dùng email của người khác đăng nhập đảm bảo quyền lợi của sinh viên.</w:t>
      </w:r>
    </w:p>
    <w:p w14:paraId="3F5365BF" w14:textId="77777777" w:rsidR="00D6022E" w:rsidRDefault="001D140F">
      <w:pPr>
        <w:spacing w:line="360" w:lineRule="auto"/>
        <w:ind w:firstLine="556"/>
        <w:jc w:val="both"/>
        <w:rPr>
          <w:spacing w:val="-6"/>
          <w:sz w:val="26"/>
          <w:szCs w:val="26"/>
        </w:rPr>
      </w:pPr>
      <w:r>
        <w:rPr>
          <w:spacing w:val="-6"/>
          <w:sz w:val="26"/>
          <w:szCs w:val="26"/>
        </w:rPr>
        <w:t xml:space="preserve">Phòng Chính trị và Công tác Sinh viên đề nghị Sinh viên các lớp đại học hệ chính quy </w:t>
      </w:r>
      <w:r>
        <w:rPr>
          <w:color w:val="000000"/>
          <w:spacing w:val="-6"/>
          <w:sz w:val="26"/>
          <w:szCs w:val="26"/>
        </w:rPr>
        <w:t xml:space="preserve">Khóa 17, Khóa 18 và Khóa 19 </w:t>
      </w:r>
      <w:r>
        <w:rPr>
          <w:spacing w:val="-6"/>
          <w:sz w:val="26"/>
          <w:szCs w:val="26"/>
        </w:rPr>
        <w:t>nghiêm túc thực hiện nội dung thông báo./.</w:t>
      </w:r>
    </w:p>
    <w:p w14:paraId="3F5365C0" w14:textId="77777777" w:rsidR="00D6022E" w:rsidRDefault="00D6022E">
      <w:pPr>
        <w:tabs>
          <w:tab w:val="left" w:pos="2685"/>
        </w:tabs>
        <w:spacing w:line="360" w:lineRule="exact"/>
        <w:ind w:firstLine="720"/>
        <w:jc w:val="both"/>
        <w:rPr>
          <w:sz w:val="18"/>
          <w:szCs w:val="26"/>
        </w:rPr>
      </w:pPr>
    </w:p>
    <w:tbl>
      <w:tblPr>
        <w:tblW w:w="8788" w:type="dxa"/>
        <w:tblInd w:w="392" w:type="dxa"/>
        <w:tblLook w:val="01E0" w:firstRow="1" w:lastRow="1" w:firstColumn="1" w:lastColumn="1" w:noHBand="0" w:noVBand="0"/>
      </w:tblPr>
      <w:tblGrid>
        <w:gridCol w:w="4111"/>
        <w:gridCol w:w="4677"/>
      </w:tblGrid>
      <w:tr w:rsidR="00D6022E" w14:paraId="3F5365CE" w14:textId="77777777">
        <w:trPr>
          <w:trHeight w:val="70"/>
        </w:trPr>
        <w:tc>
          <w:tcPr>
            <w:tcW w:w="4111" w:type="dxa"/>
          </w:tcPr>
          <w:p w14:paraId="3F5365C1" w14:textId="77777777" w:rsidR="00D6022E" w:rsidRDefault="001D140F">
            <w:pPr>
              <w:tabs>
                <w:tab w:val="left" w:pos="2685"/>
              </w:tabs>
              <w:spacing w:line="260" w:lineRule="exact"/>
              <w:jc w:val="both"/>
              <w:rPr>
                <w:b/>
                <w:i/>
              </w:rPr>
            </w:pPr>
            <w:r>
              <w:rPr>
                <w:b/>
                <w:i/>
                <w:u w:val="single"/>
              </w:rPr>
              <w:t>Nơi gửi</w:t>
            </w:r>
            <w:r>
              <w:rPr>
                <w:b/>
                <w:i/>
              </w:rPr>
              <w:t>:</w:t>
            </w:r>
          </w:p>
          <w:p w14:paraId="3F5365C2" w14:textId="77777777" w:rsidR="00D6022E" w:rsidRDefault="001D140F">
            <w:pPr>
              <w:tabs>
                <w:tab w:val="left" w:pos="2685"/>
              </w:tabs>
              <w:spacing w:line="260" w:lineRule="exact"/>
              <w:jc w:val="both"/>
              <w:rPr>
                <w:sz w:val="22"/>
                <w:szCs w:val="22"/>
              </w:rPr>
            </w:pPr>
            <w:r>
              <w:rPr>
                <w:sz w:val="22"/>
                <w:szCs w:val="22"/>
              </w:rPr>
              <w:t>- Ban Giám hiệu (để b/c);</w:t>
            </w:r>
          </w:p>
          <w:p w14:paraId="3F5365C3" w14:textId="77777777" w:rsidR="00D6022E" w:rsidRDefault="001D140F">
            <w:pPr>
              <w:tabs>
                <w:tab w:val="left" w:pos="2685"/>
              </w:tabs>
              <w:spacing w:line="260" w:lineRule="exact"/>
              <w:jc w:val="both"/>
              <w:rPr>
                <w:sz w:val="22"/>
                <w:szCs w:val="22"/>
              </w:rPr>
            </w:pPr>
            <w:r>
              <w:rPr>
                <w:sz w:val="22"/>
                <w:szCs w:val="22"/>
              </w:rPr>
              <w:t>- Sinh viên (để t/h);</w:t>
            </w:r>
          </w:p>
          <w:p w14:paraId="3F5365C4" w14:textId="77777777" w:rsidR="00D6022E" w:rsidRDefault="001D140F">
            <w:pPr>
              <w:tabs>
                <w:tab w:val="left" w:pos="2685"/>
              </w:tabs>
              <w:spacing w:line="260" w:lineRule="exact"/>
              <w:jc w:val="both"/>
              <w:rPr>
                <w:sz w:val="22"/>
                <w:szCs w:val="22"/>
              </w:rPr>
            </w:pPr>
            <w:r>
              <w:rPr>
                <w:sz w:val="22"/>
                <w:szCs w:val="22"/>
              </w:rPr>
              <w:t>- Website; Fanpage;</w:t>
            </w:r>
          </w:p>
          <w:p w14:paraId="3F5365C5" w14:textId="77777777" w:rsidR="00D6022E" w:rsidRDefault="001D140F">
            <w:pPr>
              <w:tabs>
                <w:tab w:val="left" w:pos="2685"/>
              </w:tabs>
              <w:spacing w:line="260" w:lineRule="exact"/>
              <w:jc w:val="both"/>
              <w:rPr>
                <w:i/>
              </w:rPr>
            </w:pPr>
            <w:r>
              <w:rPr>
                <w:sz w:val="22"/>
                <w:szCs w:val="22"/>
              </w:rPr>
              <w:t>- Lưu VT, CT&amp;CTSV.</w:t>
            </w:r>
          </w:p>
        </w:tc>
        <w:tc>
          <w:tcPr>
            <w:tcW w:w="4677" w:type="dxa"/>
          </w:tcPr>
          <w:p w14:paraId="3F5365C6" w14:textId="77777777" w:rsidR="00D6022E" w:rsidRDefault="001D140F">
            <w:pPr>
              <w:tabs>
                <w:tab w:val="left" w:pos="2685"/>
              </w:tabs>
              <w:spacing w:line="300" w:lineRule="exact"/>
              <w:jc w:val="center"/>
              <w:rPr>
                <w:sz w:val="26"/>
                <w:szCs w:val="26"/>
              </w:rPr>
            </w:pPr>
            <w:r>
              <w:rPr>
                <w:sz w:val="26"/>
                <w:szCs w:val="26"/>
              </w:rPr>
              <w:t>TL/HIỆU TRƯỞNG</w:t>
            </w:r>
          </w:p>
          <w:p w14:paraId="3F5365C8" w14:textId="0029B8A3" w:rsidR="00D6022E" w:rsidRDefault="001D140F">
            <w:pPr>
              <w:tabs>
                <w:tab w:val="left" w:pos="2685"/>
              </w:tabs>
              <w:spacing w:line="300" w:lineRule="exact"/>
              <w:jc w:val="center"/>
              <w:rPr>
                <w:b/>
                <w:sz w:val="26"/>
                <w:szCs w:val="26"/>
              </w:rPr>
            </w:pPr>
            <w:r>
              <w:rPr>
                <w:b/>
                <w:sz w:val="26"/>
                <w:szCs w:val="26"/>
              </w:rPr>
              <w:t>TRƯỞNG PHÒNG CT VÀ CTSV</w:t>
            </w:r>
          </w:p>
          <w:p w14:paraId="3F5365C9" w14:textId="77777777" w:rsidR="00D6022E" w:rsidRDefault="001D140F">
            <w:pPr>
              <w:tabs>
                <w:tab w:val="left" w:pos="2685"/>
              </w:tabs>
              <w:spacing w:line="300" w:lineRule="exact"/>
              <w:rPr>
                <w:b/>
                <w:sz w:val="26"/>
                <w:szCs w:val="26"/>
              </w:rPr>
            </w:pPr>
            <w:r>
              <w:rPr>
                <w:b/>
              </w:rPr>
              <w:t xml:space="preserve">                     </w:t>
            </w:r>
            <w:r>
              <w:rPr>
                <w:b/>
                <w:sz w:val="26"/>
                <w:szCs w:val="26"/>
              </w:rPr>
              <w:t xml:space="preserve"> </w:t>
            </w:r>
          </w:p>
          <w:p w14:paraId="3F5365CA" w14:textId="009C5CAF" w:rsidR="00D6022E" w:rsidRPr="00FF7BC2" w:rsidRDefault="001D140F">
            <w:pPr>
              <w:tabs>
                <w:tab w:val="left" w:pos="2685"/>
              </w:tabs>
              <w:spacing w:line="300" w:lineRule="exact"/>
              <w:rPr>
                <w:bCs/>
                <w:i/>
                <w:iCs/>
              </w:rPr>
            </w:pPr>
            <w:r>
              <w:rPr>
                <w:b/>
                <w:sz w:val="26"/>
                <w:szCs w:val="26"/>
              </w:rPr>
              <w:t xml:space="preserve">                    </w:t>
            </w:r>
            <w:r w:rsidR="00FF7BC2">
              <w:rPr>
                <w:b/>
                <w:sz w:val="26"/>
                <w:szCs w:val="26"/>
              </w:rPr>
              <w:t xml:space="preserve">   </w:t>
            </w:r>
            <w:r>
              <w:rPr>
                <w:b/>
                <w:sz w:val="26"/>
                <w:szCs w:val="26"/>
              </w:rPr>
              <w:t xml:space="preserve">  </w:t>
            </w:r>
            <w:r w:rsidR="00FF7BC2" w:rsidRPr="00FF7BC2">
              <w:rPr>
                <w:bCs/>
                <w:i/>
                <w:iCs/>
              </w:rPr>
              <w:t>(đã ký)</w:t>
            </w:r>
          </w:p>
          <w:p w14:paraId="3F5365CB" w14:textId="77777777" w:rsidR="00D6022E" w:rsidRDefault="001D140F">
            <w:pPr>
              <w:tabs>
                <w:tab w:val="left" w:pos="2685"/>
              </w:tabs>
              <w:spacing w:line="300" w:lineRule="exact"/>
              <w:rPr>
                <w:i/>
                <w:sz w:val="22"/>
                <w:szCs w:val="22"/>
              </w:rPr>
            </w:pPr>
            <w:r>
              <w:rPr>
                <w:i/>
                <w:sz w:val="22"/>
                <w:szCs w:val="22"/>
              </w:rPr>
              <w:t xml:space="preserve"> </w:t>
            </w:r>
          </w:p>
          <w:p w14:paraId="3F5365CC" w14:textId="77777777" w:rsidR="00D6022E" w:rsidRDefault="00D6022E">
            <w:pPr>
              <w:tabs>
                <w:tab w:val="left" w:pos="2685"/>
              </w:tabs>
              <w:spacing w:line="300" w:lineRule="exact"/>
              <w:rPr>
                <w:b/>
                <w:sz w:val="26"/>
                <w:szCs w:val="26"/>
              </w:rPr>
            </w:pPr>
          </w:p>
          <w:p w14:paraId="3F5365CD" w14:textId="45F3BE7F" w:rsidR="00D6022E" w:rsidRDefault="001D140F">
            <w:pPr>
              <w:tabs>
                <w:tab w:val="left" w:pos="2685"/>
              </w:tabs>
              <w:spacing w:line="300" w:lineRule="exact"/>
              <w:jc w:val="center"/>
              <w:rPr>
                <w:b/>
                <w:i/>
              </w:rPr>
            </w:pPr>
            <w:r>
              <w:rPr>
                <w:b/>
                <w:i/>
                <w:sz w:val="26"/>
                <w:szCs w:val="26"/>
              </w:rPr>
              <w:t xml:space="preserve">ThS. </w:t>
            </w:r>
            <w:r w:rsidR="001921C2">
              <w:rPr>
                <w:b/>
                <w:i/>
                <w:sz w:val="26"/>
                <w:szCs w:val="26"/>
              </w:rPr>
              <w:t>Lê Mạnh Thắng</w:t>
            </w:r>
          </w:p>
        </w:tc>
      </w:tr>
    </w:tbl>
    <w:p w14:paraId="3F5365CF" w14:textId="77777777" w:rsidR="00D6022E" w:rsidRDefault="00D6022E"/>
    <w:sectPr w:rsidR="00D6022E">
      <w:endnotePr>
        <w:numFmt w:val="decimal"/>
      </w:endnotePr>
      <w:pgSz w:w="11907" w:h="16840"/>
      <w:pgMar w:top="680" w:right="1134" w:bottom="28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F9A81" w14:textId="77777777" w:rsidR="00947CE3" w:rsidRDefault="00947CE3">
      <w:r>
        <w:separator/>
      </w:r>
    </w:p>
  </w:endnote>
  <w:endnote w:type="continuationSeparator" w:id="0">
    <w:p w14:paraId="43DA5845" w14:textId="77777777" w:rsidR="00947CE3" w:rsidRDefault="00947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auto"/>
    <w:pitch w:val="default"/>
  </w:font>
  <w:font w:name="Segoe UI">
    <w:panose1 w:val="020B0502040204020203"/>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51429" w14:textId="77777777" w:rsidR="00947CE3" w:rsidRDefault="00947CE3">
      <w:r>
        <w:separator/>
      </w:r>
    </w:p>
  </w:footnote>
  <w:footnote w:type="continuationSeparator" w:id="0">
    <w:p w14:paraId="27E19EF5" w14:textId="77777777" w:rsidR="00947CE3" w:rsidRDefault="00947C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3510"/>
    <w:multiLevelType w:val="multilevel"/>
    <w:tmpl w:val="FADC59D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A5A401B"/>
    <w:multiLevelType w:val="multilevel"/>
    <w:tmpl w:val="C7FC8CC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F3E37A0"/>
    <w:multiLevelType w:val="multilevel"/>
    <w:tmpl w:val="1D5C9D7A"/>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CC827DD"/>
    <w:multiLevelType w:val="multilevel"/>
    <w:tmpl w:val="3D426F66"/>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42125C12"/>
    <w:multiLevelType w:val="multilevel"/>
    <w:tmpl w:val="F998D460"/>
    <w:lvl w:ilvl="0">
      <w:start w:val="2"/>
      <w:numFmt w:val="bullet"/>
      <w:lvlText w:val="-"/>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4BED7B70"/>
    <w:multiLevelType w:val="multilevel"/>
    <w:tmpl w:val="29A643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3425CD6"/>
    <w:multiLevelType w:val="multilevel"/>
    <w:tmpl w:val="1AD830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6EB40E7"/>
    <w:multiLevelType w:val="multilevel"/>
    <w:tmpl w:val="7792BC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7147148"/>
    <w:multiLevelType w:val="multilevel"/>
    <w:tmpl w:val="1AD4A3DA"/>
    <w:lvl w:ilvl="0">
      <w:start w:val="3"/>
      <w:numFmt w:val="bullet"/>
      <w:lvlText w:val="-"/>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num w:numId="1" w16cid:durableId="1244027366">
    <w:abstractNumId w:val="1"/>
  </w:num>
  <w:num w:numId="2" w16cid:durableId="265578983">
    <w:abstractNumId w:val="0"/>
  </w:num>
  <w:num w:numId="3" w16cid:durableId="1828395108">
    <w:abstractNumId w:val="4"/>
  </w:num>
  <w:num w:numId="4" w16cid:durableId="1748065147">
    <w:abstractNumId w:val="6"/>
  </w:num>
  <w:num w:numId="5" w16cid:durableId="1748453261">
    <w:abstractNumId w:val="5"/>
  </w:num>
  <w:num w:numId="6" w16cid:durableId="2129620672">
    <w:abstractNumId w:val="7"/>
  </w:num>
  <w:num w:numId="7" w16cid:durableId="408430174">
    <w:abstractNumId w:val="2"/>
  </w:num>
  <w:num w:numId="8" w16cid:durableId="1583831458">
    <w:abstractNumId w:val="8"/>
  </w:num>
  <w:num w:numId="9" w16cid:durableId="21320426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characterSpacingControl w:val="doNotCompres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022E"/>
    <w:rsid w:val="001921C2"/>
    <w:rsid w:val="001D140F"/>
    <w:rsid w:val="00947CE3"/>
    <w:rsid w:val="00D6022E"/>
    <w:rsid w:val="00FF7B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3F5365A4"/>
  <w15:docId w15:val="{EA066DF4-6AF9-49C6-98A1-AE6C25F64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365F9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365F9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GridTable1Light-Accent1">
    <w:name w:val="Grid Table 1 Light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GridTable2-Accent1">
    <w:name w:val="Grid Table 2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2-Accent2">
    <w:name w:val="Grid Table 2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2-Accent3">
    <w:name w:val="Grid Table 2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2-Accent4">
    <w:name w:val="Grid Table 2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2-Accent5">
    <w:name w:val="Grid Table 2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2-Accent6">
    <w:name w:val="Grid Table 2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3-Accent1">
    <w:name w:val="Grid Table 3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3-Accent2">
    <w:name w:val="Grid Table 3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3-Accent3">
    <w:name w:val="Grid Table 3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3-Accent4">
    <w:name w:val="Grid Table 3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3-Accent5">
    <w:name w:val="Grid Table 3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3-Accent6">
    <w:name w:val="Grid Table 3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4-Accent1">
    <w:name w:val="Grid Table 4 Accent 1"/>
    <w:basedOn w:val="TableNormal"/>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styleId="GridTable4-Accent2">
    <w:name w:val="Grid Table 4 Accent 2"/>
    <w:basedOn w:val="TableNormal"/>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4-Accent3">
    <w:name w:val="Grid Table 4 Accent 3"/>
    <w:basedOn w:val="TableNormal"/>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4-Accent4">
    <w:name w:val="Grid Table 4 Accent 4"/>
    <w:basedOn w:val="TableNormal"/>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4-Accent5">
    <w:name w:val="Grid Table 4 Accent 5"/>
    <w:basedOn w:val="TableNormal"/>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4-Accent6">
    <w:name w:val="Grid Table 4 Accent 6"/>
    <w:basedOn w:val="TableNormal"/>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5Dark-Accent2">
    <w:name w:val="Grid Table 5 Dark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styleId="GridTable5Dark-Accent3">
    <w:name w:val="Grid Table 5 Dark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styleId="GridTable5Dark-Accent5">
    <w:name w:val="Grid Table 5 Dark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styleId="GridTable5Dark-Accent6">
    <w:name w:val="Grid Table 5 Dark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GridTable6Colorful-Accent1">
    <w:name w:val="Grid Table 6 Colorful Accent 1"/>
    <w:basedOn w:val="TableNormal"/>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ListTable2-Accent1">
    <w:name w:val="List Table 2 Accent 1"/>
    <w:basedOn w:val="TableNormal"/>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2-Accent2">
    <w:name w:val="List Table 2 Accent 2"/>
    <w:basedOn w:val="TableNormal"/>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2-Accent3">
    <w:name w:val="List Table 2 Accent 3"/>
    <w:basedOn w:val="TableNormal"/>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2-Accent4">
    <w:name w:val="List Table 2 Accent 4"/>
    <w:basedOn w:val="TableNormal"/>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2-Accent5">
    <w:name w:val="List Table 2 Accent 5"/>
    <w:basedOn w:val="TableNormal"/>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2-Accent6">
    <w:name w:val="List Table 2 Accent 6"/>
    <w:basedOn w:val="TableNormal"/>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3-Accent1">
    <w:name w:val="List Table 3 Accent 1"/>
    <w:basedOn w:val="TableNormal"/>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styleId="ListTable3-Accent2">
    <w:name w:val="List Table 3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styleId="ListTable3-Accent3">
    <w:name w:val="List Table 3 Accent 3"/>
    <w:basedOn w:val="TableNormal"/>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styleId="ListTable3-Accent4">
    <w:name w:val="List Table 3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styleId="ListTable3-Accent5">
    <w:name w:val="List Table 3 Accent 5"/>
    <w:basedOn w:val="TableNormal"/>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styleId="ListTable3-Accent6">
    <w:name w:val="List Table 3 Accent 6"/>
    <w:basedOn w:val="TableNormal"/>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ListTable4-Accent1">
    <w:name w:val="List Table 4 Accent 1"/>
    <w:basedOn w:val="TableNormal"/>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4-Accent2">
    <w:name w:val="List Table 4 Accent 2"/>
    <w:basedOn w:val="TableNormal"/>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4-Accent3">
    <w:name w:val="List Table 4 Accent 3"/>
    <w:basedOn w:val="TableNormal"/>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4-Accent4">
    <w:name w:val="List Table 4 Accent 4"/>
    <w:basedOn w:val="TableNormal"/>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4-Accent5">
    <w:name w:val="List Table 4 Accent 5"/>
    <w:basedOn w:val="TableNormal"/>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4-Accent6">
    <w:name w:val="List Table 4 Accent 6"/>
    <w:basedOn w:val="TableNormal"/>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5Dark-Accent1">
    <w:name w:val="List Table 5 Dark Accent 1"/>
    <w:basedOn w:val="TableNormal"/>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styleId="ListTable5Dark-Accent2">
    <w:name w:val="List Table 5 Dark Accent 2"/>
    <w:basedOn w:val="TableNormal"/>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styleId="ListTable5Dark-Accent3">
    <w:name w:val="List Table 5 Dark Accent 3"/>
    <w:basedOn w:val="TableNormal"/>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styleId="ListTable5Dark-Accent4">
    <w:name w:val="List Table 5 Dark Accent 4"/>
    <w:basedOn w:val="TableNormal"/>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styleId="ListTable5Dark-Accent5">
    <w:name w:val="List Table 5 Dark Accent 5"/>
    <w:basedOn w:val="TableNormal"/>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styleId="ListTable5Dark-Accent6">
    <w:name w:val="List Table 5 Dark Accent 6"/>
    <w:basedOn w:val="TableNormal"/>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ListTable6Colorful-Accent1">
    <w:name w:val="List Table 6 Colorful Accent 1"/>
    <w:basedOn w:val="TableNormal"/>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PlainTable1">
    <w:name w:val="Plain Table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PlainTable2">
    <w:name w:val="Plain Table 2"/>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GridTable1Light">
    <w:name w:val="Grid Table 1 Light"/>
    <w:basedOn w:val="Table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styleId="GridTable2">
    <w:name w:val="Grid Table 2"/>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3">
    <w:name w:val="Grid Table 3"/>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4">
    <w:name w:val="Grid Table 4"/>
    <w:basedOn w:val="Table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styleId="GridTable7Colorful">
    <w:name w:val="Grid Table 7 Colorful"/>
    <w:basedOn w:val="TableNormal"/>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styleId="ListTable2">
    <w:name w:val="List Table 2"/>
    <w:basedOn w:val="TableNormal"/>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styleId="ListTable6Colorful">
    <w:name w:val="List Table 6 Colorful"/>
    <w:basedOn w:val="TableNormal"/>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styleId="ListTable7Colorful">
    <w:name w:val="List Table 7 Colorful"/>
    <w:basedOn w:val="TableNormal"/>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link w:val="Heading1"/>
    <w:uiPriority w:val="9"/>
    <w:rPr>
      <w:rFonts w:ascii="Arial" w:eastAsia="Arial" w:hAnsi="Arial" w:cs="Arial"/>
      <w:color w:val="365F91"/>
      <w:sz w:val="40"/>
      <w:szCs w:val="40"/>
    </w:rPr>
  </w:style>
  <w:style w:type="character" w:customStyle="1" w:styleId="Heading2Char">
    <w:name w:val="Heading 2 Char"/>
    <w:link w:val="Heading2"/>
    <w:uiPriority w:val="9"/>
    <w:rPr>
      <w:rFonts w:ascii="Arial" w:eastAsia="Arial" w:hAnsi="Arial" w:cs="Arial"/>
      <w:color w:val="365F91"/>
      <w:sz w:val="32"/>
      <w:szCs w:val="32"/>
    </w:rPr>
  </w:style>
  <w:style w:type="character" w:customStyle="1" w:styleId="Heading3Char">
    <w:name w:val="Heading 3 Char"/>
    <w:link w:val="Heading3"/>
    <w:uiPriority w:val="9"/>
    <w:rPr>
      <w:rFonts w:ascii="Arial" w:eastAsia="Arial" w:hAnsi="Arial" w:cs="Arial"/>
      <w:color w:val="365F91"/>
      <w:sz w:val="28"/>
      <w:szCs w:val="28"/>
    </w:rPr>
  </w:style>
  <w:style w:type="character" w:customStyle="1" w:styleId="Heading4Char">
    <w:name w:val="Heading 4 Char"/>
    <w:link w:val="Heading4"/>
    <w:uiPriority w:val="9"/>
    <w:rPr>
      <w:rFonts w:ascii="Arial" w:eastAsia="Arial" w:hAnsi="Arial" w:cs="Arial"/>
      <w:i/>
      <w:iCs/>
      <w:color w:val="365F91"/>
    </w:rPr>
  </w:style>
  <w:style w:type="character" w:customStyle="1" w:styleId="Heading5Char">
    <w:name w:val="Heading 5 Char"/>
    <w:link w:val="Heading5"/>
    <w:uiPriority w:val="9"/>
    <w:rPr>
      <w:rFonts w:ascii="Arial" w:eastAsia="Arial" w:hAnsi="Arial" w:cs="Arial"/>
      <w:color w:val="365F91"/>
    </w:rPr>
  </w:style>
  <w:style w:type="character" w:customStyle="1" w:styleId="Heading6Char">
    <w:name w:val="Heading 6 Char"/>
    <w:link w:val="Heading6"/>
    <w:uiPriority w:val="9"/>
    <w:rPr>
      <w:rFonts w:ascii="Arial" w:eastAsia="Arial" w:hAnsi="Arial" w:cs="Arial"/>
      <w:i/>
      <w:iCs/>
      <w:color w:val="595959"/>
    </w:rPr>
  </w:style>
  <w:style w:type="character" w:customStyle="1" w:styleId="Heading7Char">
    <w:name w:val="Heading 7 Char"/>
    <w:link w:val="Heading7"/>
    <w:uiPriority w:val="9"/>
    <w:rPr>
      <w:rFonts w:ascii="Arial" w:eastAsia="Arial" w:hAnsi="Arial" w:cs="Arial"/>
      <w:color w:val="595959"/>
    </w:rPr>
  </w:style>
  <w:style w:type="character" w:customStyle="1" w:styleId="Heading8Char">
    <w:name w:val="Heading 8 Char"/>
    <w:link w:val="Heading8"/>
    <w:uiPriority w:val="9"/>
    <w:rPr>
      <w:rFonts w:ascii="Arial" w:eastAsia="Arial" w:hAnsi="Arial" w:cs="Arial"/>
      <w:i/>
      <w:iCs/>
      <w:color w:val="272727"/>
    </w:rPr>
  </w:style>
  <w:style w:type="character" w:customStyle="1" w:styleId="Heading9Char">
    <w:name w:val="Heading 9 Char"/>
    <w:link w:val="Heading9"/>
    <w:uiPriority w:val="9"/>
    <w:rPr>
      <w:rFonts w:ascii="Arial" w:eastAsia="Arial" w:hAnsi="Arial" w:cs="Arial"/>
      <w:i/>
      <w:iCs/>
      <w:color w:val="272727"/>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spacing w:val="15"/>
      <w:sz w:val="28"/>
      <w:szCs w:val="28"/>
    </w:rPr>
  </w:style>
  <w:style w:type="character" w:customStyle="1" w:styleId="SubtitleChar">
    <w:name w:val="Subtitle Char"/>
    <w:link w:val="Subtitle"/>
    <w:uiPriority w:val="11"/>
    <w:rPr>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uiPriority w:val="21"/>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Pr>
      <w:i/>
      <w:iCs/>
      <w:color w:val="365F91"/>
    </w:rPr>
  </w:style>
  <w:style w:type="character" w:styleId="IntenseReference">
    <w:name w:val="Intense Reference"/>
    <w:uiPriority w:val="32"/>
    <w:qFormat/>
    <w:rPr>
      <w:b/>
      <w:bCs/>
      <w:smallCaps/>
      <w:color w:val="365F91"/>
      <w:spacing w:val="5"/>
    </w:rPr>
  </w:style>
  <w:style w:type="paragraph" w:styleId="NoSpacing">
    <w:name w:val="No Spacing"/>
    <w:basedOn w:val="Normal"/>
    <w:uiPriority w:val="1"/>
    <w:qFormat/>
  </w:style>
  <w:style w:type="character" w:styleId="SubtleEmphasis">
    <w:name w:val="Subtle Emphasis"/>
    <w:uiPriority w:val="19"/>
    <w:qFormat/>
    <w:rPr>
      <w:i/>
      <w:iCs/>
      <w:color w:val="404040"/>
    </w:rPr>
  </w:style>
  <w:style w:type="character" w:styleId="Strong">
    <w:name w:val="Strong"/>
    <w:uiPriority w:val="22"/>
    <w:qFormat/>
    <w:rPr>
      <w:b/>
      <w:bCs/>
    </w:rPr>
  </w:style>
  <w:style w:type="character" w:styleId="SubtleReference">
    <w:name w:val="Subtle Reference"/>
    <w:uiPriority w:val="31"/>
    <w:qFormat/>
    <w:rPr>
      <w:smallCaps/>
      <w:color w:val="5A5A5A"/>
    </w:rPr>
  </w:style>
  <w:style w:type="character" w:styleId="BookTitle">
    <w:name w:val="Book Title"/>
    <w:uiPriority w:val="33"/>
    <w:qFormat/>
    <w:rPr>
      <w:b/>
      <w:bCs/>
      <w:i/>
      <w:iCs/>
      <w:spacing w:val="5"/>
    </w:rPr>
  </w:style>
  <w:style w:type="paragraph" w:styleId="Caption">
    <w:name w:val="caption"/>
    <w:basedOn w:val="Normal"/>
    <w:next w:val="Normal"/>
    <w:uiPriority w:val="35"/>
    <w:unhideWhenUsed/>
    <w:qFormat/>
    <w:pPr>
      <w:spacing w:after="200"/>
    </w:pPr>
    <w:rPr>
      <w:i/>
      <w:iCs/>
      <w:color w:val="1F497D"/>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character" w:styleId="FollowedHyperlink">
    <w:name w:val="FollowedHyperlink"/>
    <w:uiPriority w:val="99"/>
    <w:semiHidden/>
    <w:unhideWhenUsed/>
    <w:rPr>
      <w:color w:val="800080"/>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pPr>
      <w:spacing w:before="100" w:beforeAutospacing="1" w:after="100" w:afterAutospacing="1"/>
    </w:pPr>
  </w:style>
  <w:style w:type="character" w:styleId="Emphasis">
    <w:name w:val="Emphasis"/>
    <w:qFormat/>
    <w:rPr>
      <w:i/>
      <w:iCs/>
    </w:rP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rPr>
  </w:style>
  <w:style w:type="paragraph" w:styleId="BodyText2">
    <w:name w:val="Body Text 2"/>
    <w:basedOn w:val="Normal"/>
    <w:link w:val="BodyText2Char"/>
    <w:pPr>
      <w:spacing w:before="120" w:after="120" w:line="380" w:lineRule="exact"/>
      <w:jc w:val="center"/>
    </w:pPr>
    <w:rPr>
      <w:rFonts w:ascii=".VnTimeH" w:hAnsi=".VnTimeH"/>
      <w:b/>
      <w:bCs/>
    </w:rPr>
  </w:style>
  <w:style w:type="character" w:customStyle="1" w:styleId="BodyText2Char">
    <w:name w:val="Body Text 2 Char"/>
    <w:link w:val="BodyText2"/>
    <w:rPr>
      <w:rFonts w:ascii=".VnTimeH" w:hAnsi=".VnTimeH"/>
      <w:b/>
      <w:bCs/>
      <w:sz w:val="24"/>
      <w:szCs w:val="24"/>
    </w:rPr>
  </w:style>
  <w:style w:type="character" w:styleId="Hyperlink">
    <w:name w:val="Hyperlink"/>
    <w:rPr>
      <w:color w:val="0563C1"/>
      <w:u w:val="single"/>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link w:val="BalloonText"/>
    <w:rPr>
      <w:rFonts w:ascii="Segoe UI" w:hAnsi="Segoe UI" w:cs="Segoe UI"/>
      <w:sz w:val="18"/>
      <w:szCs w:val="18"/>
    </w:rPr>
  </w:style>
  <w:style w:type="paragraph" w:styleId="BodyTextIndent">
    <w:name w:val="Body Text Indent"/>
    <w:basedOn w:val="Normal"/>
    <w:link w:val="BodyTextIndentChar"/>
    <w:pPr>
      <w:spacing w:after="120"/>
      <w:ind w:left="360"/>
    </w:pPr>
  </w:style>
  <w:style w:type="character" w:customStyle="1" w:styleId="BodyTextIndentChar">
    <w:name w:val="Body Text Indent Char"/>
    <w:link w:val="BodyTextIndent"/>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rms.gle/7HVpwRFFkdq5h2256" TargetMode="External"/><Relationship Id="rId3" Type="http://schemas.openxmlformats.org/officeDocument/2006/relationships/settings" Target="settings.xml"/><Relationship Id="rId7" Type="http://schemas.openxmlformats.org/officeDocument/2006/relationships/hyperlink" Target="https://docs.google.com/forms/d/e/1FAIpQLSdLs56HZpfYOMnj3SifynCLene0DpUC6OT4GkN0ouJpnhEO4A/viewfor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338</Words>
  <Characters>1928</Characters>
  <Application>Microsoft Office Word</Application>
  <DocSecurity>0</DocSecurity>
  <Lines>16</Lines>
  <Paragraphs>4</Paragraphs>
  <ScaleCrop>false</ScaleCrop>
  <Company>&lt;egyptian hak&gt;</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Administrator</dc:creator>
  <cp:lastModifiedBy>KHANH VY</cp:lastModifiedBy>
  <cp:revision>65</cp:revision>
  <dcterms:created xsi:type="dcterms:W3CDTF">2025-08-12T07:48:00Z</dcterms:created>
  <dcterms:modified xsi:type="dcterms:W3CDTF">2026-08-18T09:50:00Z</dcterms:modified>
  <cp:version>1048576</cp:version>
</cp:coreProperties>
</file>